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72D04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72D04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72D04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72D04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72D04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72D04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72D04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72D04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953044" w:rsidRDefault="00953044" w:rsidP="00772D04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953044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11.04.2019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772D04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953044" w:rsidRDefault="00B5739F" w:rsidP="00953044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953044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510/0/197-19</w:t>
            </w:r>
            <w:bookmarkStart w:id="0" w:name="_GoBack"/>
            <w:bookmarkEnd w:id="0"/>
          </w:p>
        </w:tc>
      </w:tr>
    </w:tbl>
    <w:p w:rsidR="00744D27" w:rsidRPr="00C14189" w:rsidRDefault="00744D27" w:rsidP="00772D04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264025" w:rsidP="00772D04">
      <w:pPr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медичних виробів</w:t>
      </w:r>
      <w:r w:rsidR="00302BE5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772D04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Default="00C01EEB" w:rsidP="00772D04">
      <w:pPr>
        <w:pStyle w:val="a3"/>
        <w:tabs>
          <w:tab w:val="left" w:pos="709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772D04">
        <w:rPr>
          <w:sz w:val="28"/>
          <w:szCs w:val="28"/>
          <w:lang w:val="uk-UA"/>
        </w:rPr>
        <w:t>14 березня  2019</w:t>
      </w:r>
      <w:r w:rsidR="00264025">
        <w:rPr>
          <w:sz w:val="28"/>
          <w:szCs w:val="28"/>
          <w:lang w:val="uk-UA"/>
        </w:rPr>
        <w:t xml:space="preserve"> року № </w:t>
      </w:r>
      <w:r w:rsidR="00772D04">
        <w:rPr>
          <w:sz w:val="28"/>
          <w:szCs w:val="28"/>
          <w:lang w:val="uk-UA"/>
        </w:rPr>
        <w:t>576</w:t>
      </w:r>
      <w:r w:rsidR="00264025">
        <w:rPr>
          <w:sz w:val="28"/>
          <w:szCs w:val="28"/>
          <w:lang w:val="uk-UA"/>
        </w:rPr>
        <w:t xml:space="preserve"> «Про розподіл медичних виробів  для забезпечення розвитку донорства крові та її компонентів, закуплених за кошти Державного бюджету України на 2017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772D04">
        <w:rPr>
          <w:sz w:val="28"/>
          <w:szCs w:val="28"/>
          <w:lang w:val="uk-UA"/>
        </w:rPr>
        <w:t>З</w:t>
      </w:r>
      <w:r w:rsidR="00DA6D01">
        <w:rPr>
          <w:sz w:val="28"/>
          <w:szCs w:val="28"/>
          <w:lang w:val="uk-UA"/>
        </w:rPr>
        <w:t xml:space="preserve">акупівля лікарських засобів </w:t>
      </w:r>
      <w:r w:rsidR="00772D04">
        <w:rPr>
          <w:sz w:val="28"/>
          <w:szCs w:val="28"/>
          <w:lang w:val="uk-UA"/>
        </w:rPr>
        <w:t>та медичних виробів</w:t>
      </w:r>
      <w:r w:rsidR="00DA6D01">
        <w:rPr>
          <w:sz w:val="28"/>
          <w:szCs w:val="28"/>
          <w:lang w:val="uk-UA"/>
        </w:rPr>
        <w:t xml:space="preserve">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772D04">
      <w:pPr>
        <w:pStyle w:val="a3"/>
        <w:tabs>
          <w:tab w:val="left" w:pos="709"/>
        </w:tabs>
        <w:spacing w:line="204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772D04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772D04">
      <w:pPr>
        <w:pStyle w:val="a6"/>
        <w:spacing w:line="204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72D04" w:rsidRDefault="00541994" w:rsidP="00772D04">
      <w:pPr>
        <w:pStyle w:val="a6"/>
        <w:numPr>
          <w:ilvl w:val="0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="00744D27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72D04" w:rsidRPr="00772D04" w:rsidRDefault="00772D04" w:rsidP="00772D04">
      <w:pPr>
        <w:pStyle w:val="a6"/>
        <w:tabs>
          <w:tab w:val="left" w:pos="1418"/>
        </w:tabs>
        <w:spacing w:line="204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Default="00CC26F5" w:rsidP="00772D04">
      <w:pPr>
        <w:pStyle w:val="a6"/>
        <w:numPr>
          <w:ilvl w:val="0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 w:rsidRPr="00772D0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 w:rsidRPr="00772D0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 w:rsidRPr="0077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 w:rsidRPr="00772D04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772D0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3A45EC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C26F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543B0" w:rsidRDefault="0083437A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Передачу отриман</w:t>
      </w:r>
      <w:r w:rsidR="003A45EC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6402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630B7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>«Криворізька станція переливання крові» ДОР»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згідно додатку.</w:t>
      </w:r>
    </w:p>
    <w:p w:rsidR="00264025" w:rsidRDefault="00264025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br/>
        <w:t>№ 5/0/197-19 «Щодо обліку матеріальних цінностей, які надходять до області шляхом централізованого постачання»</w:t>
      </w:r>
      <w:r w:rsidR="00772D04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(із змінами)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772D04" w:rsidRDefault="00FB5C1C" w:rsidP="00772D04">
      <w:pPr>
        <w:pStyle w:val="a6"/>
        <w:numPr>
          <w:ilvl w:val="1"/>
          <w:numId w:val="6"/>
        </w:numPr>
        <w:tabs>
          <w:tab w:val="left" w:pos="0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A4247E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Pr="007F3300" w:rsidRDefault="00744D27" w:rsidP="00772D04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Default="00744D27" w:rsidP="00772D04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0744C7" w:rsidRDefault="00264025" w:rsidP="00772D04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772D04">
      <w:pPr>
        <w:pStyle w:val="a6"/>
        <w:tabs>
          <w:tab w:val="left" w:pos="1276"/>
          <w:tab w:val="left" w:pos="1418"/>
        </w:tabs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2D0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>Виконуючому обов’язки г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>КЗ «Криворізька станція переливання крові» ДОР»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1F46" w:rsidRPr="00931F4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31F46">
        <w:rPr>
          <w:rFonts w:ascii="Times New Roman" w:hAnsi="Times New Roman" w:cs="Times New Roman"/>
          <w:sz w:val="28"/>
          <w:szCs w:val="28"/>
        </w:rPr>
        <w:t>C</w:t>
      </w:r>
      <w:proofErr w:type="spellStart"/>
      <w:r w:rsidR="00931F46">
        <w:rPr>
          <w:rFonts w:ascii="Times New Roman" w:hAnsi="Times New Roman" w:cs="Times New Roman"/>
          <w:sz w:val="28"/>
          <w:szCs w:val="28"/>
          <w:lang w:val="uk-UA"/>
        </w:rPr>
        <w:t>кляр</w:t>
      </w:r>
      <w:proofErr w:type="spellEnd"/>
      <w:r w:rsidR="00931F46" w:rsidRPr="00931F4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31F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772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="00264025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</w:t>
      </w:r>
      <w:r w:rsid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згідно з додатком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F3300" w:rsidRPr="00C01EEB" w:rsidRDefault="00772D04" w:rsidP="00772D04">
      <w:pPr>
        <w:pStyle w:val="a8"/>
        <w:spacing w:before="0" w:line="204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7F3300">
        <w:rPr>
          <w:rFonts w:ascii="Times New Roman" w:hAnsi="Times New Roman" w:cs="Times New Roman"/>
        </w:rPr>
        <w:t>П</w:t>
      </w:r>
      <w:r w:rsidR="007F3300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F3300" w:rsidRPr="00386488">
        <w:rPr>
          <w:rFonts w:ascii="Times New Roman" w:hAnsi="Times New Roman" w:cs="Times New Roman"/>
        </w:rPr>
        <w:t xml:space="preserve"> </w:t>
      </w:r>
      <w:r w:rsidR="00264025">
        <w:rPr>
          <w:rFonts w:ascii="Times New Roman" w:hAnsi="Times New Roman" w:cs="Times New Roman"/>
        </w:rPr>
        <w:t>медичних виробів</w:t>
      </w:r>
      <w:r w:rsidR="00100DB6">
        <w:rPr>
          <w:rFonts w:ascii="Times New Roman" w:hAnsi="Times New Roman" w:cs="Times New Roman"/>
        </w:rPr>
        <w:t xml:space="preserve"> </w:t>
      </w:r>
      <w:r w:rsidR="007F3300"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 w:rsidR="007F3300">
        <w:rPr>
          <w:rFonts w:ascii="Times New Roman" w:hAnsi="Times New Roman" w:cs="Times New Roman"/>
        </w:rPr>
        <w:t xml:space="preserve"> </w:t>
      </w:r>
      <w:r w:rsidR="007F3300"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772D04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медичних виробів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A44661" w:rsidRDefault="00772D04" w:rsidP="00772D04">
      <w:pPr>
        <w:pStyle w:val="a8"/>
        <w:tabs>
          <w:tab w:val="left" w:pos="1276"/>
        </w:tabs>
        <w:spacing w:before="0" w:line="204" w:lineRule="auto"/>
        <w:ind w:firstLine="709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3.4.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br/>
        <w:t>№ 5/0/197-19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eastAsia="Times New Roman" w:hAnsi="Times New Roman" w:cs="Times New Roman"/>
          <w:lang w:eastAsia="en-US"/>
        </w:rPr>
        <w:t xml:space="preserve"> (зі змінами)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.</w:t>
      </w:r>
    </w:p>
    <w:p w:rsidR="007F3300" w:rsidRPr="008C613F" w:rsidRDefault="007F3300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13F">
        <w:rPr>
          <w:rFonts w:ascii="Times New Roman" w:hAnsi="Times New Roman" w:cs="Times New Roman"/>
          <w:sz w:val="28"/>
          <w:szCs w:val="28"/>
          <w:lang w:val="uk-UA"/>
        </w:rPr>
        <w:t>3.5. «Акти на списання виробничих запасів, матеріалів, медикаментів та бланків листів непрацездатності» надавати до К</w:t>
      </w:r>
      <w:r w:rsidR="008C761A" w:rsidRPr="008C61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крові».</w:t>
      </w:r>
    </w:p>
    <w:p w:rsidR="007F3300" w:rsidRPr="002C27BE" w:rsidRDefault="007F3300" w:rsidP="00772D04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772D04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772D04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2D04" w:rsidRDefault="00772D04" w:rsidP="00772D04">
      <w:pPr>
        <w:pStyle w:val="a6"/>
        <w:numPr>
          <w:ilvl w:val="0"/>
          <w:numId w:val="7"/>
        </w:numPr>
        <w:tabs>
          <w:tab w:val="left" w:pos="1276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772D04" w:rsidRDefault="00772D04" w:rsidP="00772D04">
      <w:pPr>
        <w:pStyle w:val="a6"/>
        <w:numPr>
          <w:ilvl w:val="1"/>
          <w:numId w:val="8"/>
        </w:numPr>
        <w:tabs>
          <w:tab w:val="left" w:pos="1276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72D04" w:rsidRPr="00772D04" w:rsidRDefault="00772D04" w:rsidP="00772D04">
      <w:pPr>
        <w:pStyle w:val="a6"/>
        <w:numPr>
          <w:ilvl w:val="1"/>
          <w:numId w:val="8"/>
        </w:numPr>
        <w:tabs>
          <w:tab w:val="left" w:pos="1276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2543B0" w:rsidRDefault="002543B0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772D04">
      <w:pPr>
        <w:pStyle w:val="a9"/>
        <w:spacing w:after="0"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72D04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772D04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700A2B" w:rsidRPr="00700A2B">
        <w:rPr>
          <w:rFonts w:ascii="Times New Roman" w:hAnsi="Times New Roman" w:cs="Times New Roman"/>
          <w:sz w:val="28"/>
          <w:szCs w:val="28"/>
          <w:lang w:val="uk-UA"/>
        </w:rPr>
        <w:t>від 14 березня  2019 року № 576 «Про розподіл медичних виробів  для забезпечення розвитку донорства крові та її компонентів, закуплених за кошти Державного бюджету України на 2017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700A2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700A2B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700A2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 (Сердюк) від</w:t>
      </w:r>
      <w:r w:rsidR="00931F46">
        <w:rPr>
          <w:rFonts w:ascii="Times New Roman" w:hAnsi="Times New Roman" w:cs="Times New Roman"/>
          <w:sz w:val="28"/>
          <w:szCs w:val="28"/>
          <w:lang w:val="uk-UA"/>
        </w:rPr>
        <w:t xml:space="preserve"> 10 квітня 2019 року №№ 271,272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8C613F" w:rsidRDefault="007F3300" w:rsidP="00772D04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КЗ «Криворізька станція переливання крові» ДОР» (Скляр) від</w:t>
      </w:r>
      <w:r w:rsidR="00630B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1F46">
        <w:rPr>
          <w:rFonts w:ascii="Times New Roman" w:hAnsi="Times New Roman" w:cs="Times New Roman"/>
          <w:sz w:val="28"/>
          <w:szCs w:val="28"/>
          <w:lang w:val="uk-UA"/>
        </w:rPr>
        <w:t>10 квітня 2019 року № 259</w:t>
      </w:r>
      <w:r w:rsidR="00F062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159" w:rsidRPr="008C761A" w:rsidRDefault="00337159" w:rsidP="00772D04">
      <w:pPr>
        <w:pStyle w:val="a6"/>
        <w:tabs>
          <w:tab w:val="left" w:pos="993"/>
        </w:tabs>
        <w:spacing w:line="204" w:lineRule="auto"/>
        <w:jc w:val="both"/>
        <w:rPr>
          <w:sz w:val="28"/>
          <w:szCs w:val="28"/>
          <w:lang w:val="uk-UA"/>
        </w:rPr>
      </w:pPr>
    </w:p>
    <w:p w:rsidR="00F467DE" w:rsidRDefault="00F467DE" w:rsidP="00772D04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931F46" w:rsidP="00772D04">
      <w:pPr>
        <w:spacing w:line="204" w:lineRule="auto"/>
        <w:rPr>
          <w:sz w:val="28"/>
          <w:szCs w:val="28"/>
          <w:lang w:val="uk-UA"/>
        </w:rPr>
        <w:sectPr w:rsidR="00744D27" w:rsidRPr="000744C7" w:rsidSect="00F062A4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30B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630B73">
        <w:rPr>
          <w:sz w:val="28"/>
          <w:szCs w:val="28"/>
          <w:lang w:val="uk-UA"/>
        </w:rPr>
        <w:t xml:space="preserve"> департаменту                                         </w:t>
      </w:r>
      <w:r>
        <w:rPr>
          <w:sz w:val="28"/>
          <w:szCs w:val="28"/>
          <w:lang w:val="uk-UA"/>
        </w:rPr>
        <w:t xml:space="preserve">                      В.В. КУЛИК</w:t>
      </w:r>
    </w:p>
    <w:p w:rsidR="00197E4F" w:rsidRPr="00BB17BB" w:rsidRDefault="00197E4F" w:rsidP="00772D04">
      <w:pPr>
        <w:spacing w:line="204" w:lineRule="auto"/>
        <w:rPr>
          <w:lang w:val="uk-UA"/>
        </w:rPr>
      </w:pPr>
    </w:p>
    <w:p w:rsidR="007F3300" w:rsidRPr="00BB17BB" w:rsidRDefault="007F3300" w:rsidP="00772D04">
      <w:pPr>
        <w:spacing w:line="204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6F" w:rsidRDefault="00D4216F" w:rsidP="00D016D4">
      <w:r>
        <w:separator/>
      </w:r>
    </w:p>
  </w:endnote>
  <w:endnote w:type="continuationSeparator" w:id="0">
    <w:p w:rsidR="00D4216F" w:rsidRDefault="00D4216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6F" w:rsidRDefault="00D4216F" w:rsidP="00D016D4">
      <w:r>
        <w:separator/>
      </w:r>
    </w:p>
  </w:footnote>
  <w:footnote w:type="continuationSeparator" w:id="0">
    <w:p w:rsidR="00D4216F" w:rsidRDefault="00D4216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421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044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421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254AE6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34A85"/>
    <w:multiLevelType w:val="multilevel"/>
    <w:tmpl w:val="5AB441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100DB6"/>
    <w:rsid w:val="00112F49"/>
    <w:rsid w:val="00126EB3"/>
    <w:rsid w:val="0013059B"/>
    <w:rsid w:val="00133DDC"/>
    <w:rsid w:val="001564FE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97CBC"/>
    <w:rsid w:val="005C14F2"/>
    <w:rsid w:val="005E52ED"/>
    <w:rsid w:val="00606A51"/>
    <w:rsid w:val="00630B73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00A2B"/>
    <w:rsid w:val="00712E46"/>
    <w:rsid w:val="00715654"/>
    <w:rsid w:val="00744D27"/>
    <w:rsid w:val="00754447"/>
    <w:rsid w:val="007659EA"/>
    <w:rsid w:val="00772D04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613F"/>
    <w:rsid w:val="008C761A"/>
    <w:rsid w:val="008C794D"/>
    <w:rsid w:val="008E7E01"/>
    <w:rsid w:val="009032B1"/>
    <w:rsid w:val="00903321"/>
    <w:rsid w:val="00931F46"/>
    <w:rsid w:val="00950A09"/>
    <w:rsid w:val="00953044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963AE"/>
    <w:rsid w:val="00AC51A7"/>
    <w:rsid w:val="00AE17F4"/>
    <w:rsid w:val="00B04028"/>
    <w:rsid w:val="00B33493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419E9"/>
    <w:rsid w:val="00D4216F"/>
    <w:rsid w:val="00D71251"/>
    <w:rsid w:val="00DA6D01"/>
    <w:rsid w:val="00DF23FD"/>
    <w:rsid w:val="00DF46CE"/>
    <w:rsid w:val="00DF5A83"/>
    <w:rsid w:val="00DF7B7C"/>
    <w:rsid w:val="00E048F9"/>
    <w:rsid w:val="00E13E09"/>
    <w:rsid w:val="00E22A54"/>
    <w:rsid w:val="00E23D5A"/>
    <w:rsid w:val="00E24C1F"/>
    <w:rsid w:val="00E70585"/>
    <w:rsid w:val="00E972C8"/>
    <w:rsid w:val="00EF1441"/>
    <w:rsid w:val="00EF41C0"/>
    <w:rsid w:val="00F062A4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2019-04-10T12:19:00Z</cp:lastPrinted>
  <dcterms:created xsi:type="dcterms:W3CDTF">2019-04-09T13:55:00Z</dcterms:created>
  <dcterms:modified xsi:type="dcterms:W3CDTF">2019-04-12T16:47:00Z</dcterms:modified>
</cp:coreProperties>
</file>