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2F1EA4" w:rsidRDefault="0029219A" w:rsidP="00BC2893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BC2893">
              <w:rPr>
                <w:sz w:val="28"/>
                <w:szCs w:val="28"/>
                <w:lang w:eastAsia="en-US"/>
              </w:rPr>
              <w:t>27.04.2018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BC2893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BC2893">
              <w:rPr>
                <w:sz w:val="28"/>
                <w:szCs w:val="28"/>
                <w:lang w:eastAsia="en-US"/>
              </w:rPr>
              <w:t>780/0/197-18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6662F1" w:rsidRPr="006662F1">
        <w:rPr>
          <w:sz w:val="28"/>
          <w:szCs w:val="28"/>
        </w:rPr>
        <w:t xml:space="preserve">ДК 021:2015:33180000-5 – Апаратура для підтримування фізіологічних функцій організму (Апарат штучного кровообігу) </w:t>
      </w:r>
      <w:r w:rsidR="00B81503">
        <w:rPr>
          <w:color w:val="000000"/>
          <w:sz w:val="28"/>
          <w:szCs w:val="28"/>
        </w:rPr>
        <w:t>до договору</w:t>
      </w:r>
      <w:r w:rsidR="006662F1">
        <w:rPr>
          <w:color w:val="000000"/>
          <w:sz w:val="28"/>
          <w:szCs w:val="28"/>
        </w:rPr>
        <w:br/>
      </w:r>
      <w:r w:rsidR="00B81503">
        <w:rPr>
          <w:color w:val="000000"/>
          <w:sz w:val="28"/>
          <w:szCs w:val="28"/>
        </w:rPr>
        <w:t xml:space="preserve">№ </w:t>
      </w:r>
      <w:r w:rsidR="006662F1">
        <w:rPr>
          <w:color w:val="000000"/>
          <w:sz w:val="28"/>
          <w:szCs w:val="28"/>
        </w:rPr>
        <w:t>42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6662F1">
        <w:rPr>
          <w:color w:val="000000"/>
          <w:sz w:val="28"/>
          <w:szCs w:val="28"/>
        </w:rPr>
        <w:t>3</w:t>
      </w:r>
      <w:r w:rsidR="001B64BF">
        <w:rPr>
          <w:color w:val="000000"/>
          <w:sz w:val="28"/>
          <w:szCs w:val="28"/>
        </w:rPr>
        <w:t>2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6662F1">
        <w:rPr>
          <w:color w:val="000000"/>
          <w:sz w:val="28"/>
          <w:szCs w:val="28"/>
        </w:rPr>
        <w:t>6</w:t>
      </w:r>
      <w:r w:rsidR="003B2B68">
        <w:rPr>
          <w:color w:val="000000"/>
          <w:sz w:val="28"/>
          <w:szCs w:val="28"/>
        </w:rPr>
        <w:t xml:space="preserve"> </w:t>
      </w:r>
      <w:r w:rsidR="002E6AD2">
        <w:rPr>
          <w:color w:val="000000"/>
          <w:sz w:val="28"/>
          <w:szCs w:val="28"/>
        </w:rPr>
        <w:t>квіт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2E6AD2">
        <w:rPr>
          <w:rFonts w:ascii="Times New Roman" w:hAnsi="Times New Roman"/>
          <w:sz w:val="28"/>
          <w:lang w:val="uk-UA"/>
        </w:rPr>
        <w:t>итвиненко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E6AD2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E6AD2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6662F1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6662F1" w:rsidRPr="006662F1">
        <w:rPr>
          <w:rFonts w:ascii="Times New Roman" w:hAnsi="Times New Roman" w:cs="Times New Roman"/>
          <w:sz w:val="28"/>
          <w:szCs w:val="28"/>
          <w:lang w:val="uk-UA"/>
        </w:rPr>
        <w:t xml:space="preserve">ДК 021:2015:33180000-5 – Апаратура для підтримування фізіологічних функцій організму (Апарат штучного кровообігу) 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</w:t>
      </w:r>
      <w:r w:rsid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>№ 42/2018-32  від  26 квітня  2018 року</w:t>
      </w:r>
      <w:r w:rsid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2F1EA4" w:rsidP="00216566">
      <w:pPr>
        <w:pStyle w:val="a4"/>
        <w:jc w:val="both"/>
        <w:rPr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2E6A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6A715F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Кули</w:t>
      </w:r>
      <w:r w:rsidR="006A715F">
        <w:rPr>
          <w:rFonts w:ascii="Times New Roman" w:hAnsi="Times New Roman"/>
          <w:sz w:val="28"/>
          <w:szCs w:val="28"/>
          <w:lang w:val="uk-UA"/>
        </w:rPr>
        <w:t>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40C" w:rsidRDefault="00C7340C">
      <w:r>
        <w:separator/>
      </w:r>
    </w:p>
  </w:endnote>
  <w:endnote w:type="continuationSeparator" w:id="0">
    <w:p w:rsidR="00C7340C" w:rsidRDefault="00C73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40C" w:rsidRDefault="00C7340C">
      <w:r>
        <w:separator/>
      </w:r>
    </w:p>
  </w:footnote>
  <w:footnote w:type="continuationSeparator" w:id="0">
    <w:p w:rsidR="00C7340C" w:rsidRDefault="00C734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2893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57172"/>
    <w:rsid w:val="00081AF4"/>
    <w:rsid w:val="00087E7C"/>
    <w:rsid w:val="000A6FE2"/>
    <w:rsid w:val="000B707D"/>
    <w:rsid w:val="000D5BC0"/>
    <w:rsid w:val="000F1405"/>
    <w:rsid w:val="000F5DA8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52AA7"/>
    <w:rsid w:val="00661610"/>
    <w:rsid w:val="006662F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81C6D"/>
    <w:rsid w:val="007A0E9C"/>
    <w:rsid w:val="007C391F"/>
    <w:rsid w:val="007D55DB"/>
    <w:rsid w:val="0081059F"/>
    <w:rsid w:val="0082755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C2893"/>
    <w:rsid w:val="00BC49D0"/>
    <w:rsid w:val="00BE0F65"/>
    <w:rsid w:val="00BE41E4"/>
    <w:rsid w:val="00BE5B87"/>
    <w:rsid w:val="00BF3D61"/>
    <w:rsid w:val="00C330B8"/>
    <w:rsid w:val="00C337AF"/>
    <w:rsid w:val="00C347FD"/>
    <w:rsid w:val="00C46DB8"/>
    <w:rsid w:val="00C518DD"/>
    <w:rsid w:val="00C57010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27EB"/>
    <w:rsid w:val="00DB7EB9"/>
    <w:rsid w:val="00DD17A8"/>
    <w:rsid w:val="00DE1579"/>
    <w:rsid w:val="00E00FDE"/>
    <w:rsid w:val="00E2197E"/>
    <w:rsid w:val="00E33019"/>
    <w:rsid w:val="00E579C1"/>
    <w:rsid w:val="00E768CA"/>
    <w:rsid w:val="00E93672"/>
    <w:rsid w:val="00EB2F32"/>
    <w:rsid w:val="00EB724E"/>
    <w:rsid w:val="00F34ACA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2263</Words>
  <Characters>1290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2018-04-27T10:41:00Z</cp:lastPrinted>
  <dcterms:created xsi:type="dcterms:W3CDTF">2018-04-27T10:36:00Z</dcterms:created>
  <dcterms:modified xsi:type="dcterms:W3CDTF">2018-05-03T13:10:00Z</dcterms:modified>
</cp:coreProperties>
</file>