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D5" w:rsidRDefault="003D2DAC" w:rsidP="003911D5">
      <w:pPr>
        <w:jc w:val="center"/>
        <w:rPr>
          <w:lang w:val="uk-UA"/>
        </w:rPr>
      </w:pPr>
      <w:r>
        <w:rPr>
          <w:noProof/>
          <w:lang w:val="uk-UA" w:eastAsia="uk-UA"/>
        </w:rPr>
        <w:t xml:space="preserve"> </w:t>
      </w:r>
      <w:r w:rsidR="002D55A8"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1D5" w:rsidRDefault="003911D5" w:rsidP="003911D5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3911D5" w:rsidRPr="00AE2FB6" w:rsidRDefault="003911D5" w:rsidP="003911D5">
      <w:pPr>
        <w:keepNext/>
        <w:spacing w:line="192" w:lineRule="auto"/>
        <w:rPr>
          <w:sz w:val="32"/>
          <w:szCs w:val="32"/>
        </w:rPr>
      </w:pPr>
      <w:r w:rsidRPr="00AE2FB6">
        <w:rPr>
          <w:sz w:val="32"/>
          <w:szCs w:val="32"/>
        </w:rPr>
        <w:t>ДН</w:t>
      </w:r>
      <w:r>
        <w:rPr>
          <w:sz w:val="32"/>
          <w:szCs w:val="32"/>
        </w:rPr>
        <w:t>ІПРОПЕТРОВСЬКА ОБЛАСНА ДЕРЖАВНА</w:t>
      </w:r>
      <w:r>
        <w:rPr>
          <w:sz w:val="32"/>
          <w:szCs w:val="32"/>
          <w:lang w:val="uk-UA"/>
        </w:rPr>
        <w:t xml:space="preserve"> </w:t>
      </w:r>
      <w:proofErr w:type="gramStart"/>
      <w:r w:rsidRPr="00AE2FB6">
        <w:rPr>
          <w:sz w:val="32"/>
          <w:szCs w:val="32"/>
        </w:rPr>
        <w:t>АДМ</w:t>
      </w:r>
      <w:proofErr w:type="gramEnd"/>
      <w:r w:rsidRPr="00AE2FB6">
        <w:rPr>
          <w:sz w:val="32"/>
          <w:szCs w:val="32"/>
        </w:rPr>
        <w:t>ІНІСТРАЦІЯ</w:t>
      </w:r>
    </w:p>
    <w:p w:rsidR="003911D5" w:rsidRPr="00AE2FB6" w:rsidRDefault="003911D5" w:rsidP="003911D5">
      <w:pPr>
        <w:keepNext/>
        <w:spacing w:line="192" w:lineRule="auto"/>
        <w:jc w:val="center"/>
        <w:rPr>
          <w:rFonts w:eastAsia="Calibri"/>
          <w:b/>
          <w:sz w:val="28"/>
          <w:szCs w:val="28"/>
        </w:rPr>
      </w:pPr>
    </w:p>
    <w:p w:rsidR="003911D5" w:rsidRPr="00AE2FB6" w:rsidRDefault="003911D5" w:rsidP="003911D5">
      <w:pPr>
        <w:keepNext/>
        <w:spacing w:line="192" w:lineRule="auto"/>
        <w:jc w:val="center"/>
        <w:rPr>
          <w:rFonts w:eastAsia="Calibri"/>
          <w:sz w:val="32"/>
          <w:szCs w:val="32"/>
        </w:rPr>
      </w:pPr>
      <w:r w:rsidRPr="00AE2FB6">
        <w:rPr>
          <w:rFonts w:eastAsia="Calibri"/>
          <w:sz w:val="32"/>
          <w:szCs w:val="32"/>
        </w:rPr>
        <w:t>ДЕПАРТАМЕНТ ОХОРОНИ ЗДОРОВ’Я</w:t>
      </w:r>
    </w:p>
    <w:p w:rsidR="003911D5" w:rsidRPr="00AE2FB6" w:rsidRDefault="003911D5" w:rsidP="003911D5">
      <w:pPr>
        <w:keepNext/>
        <w:spacing w:line="192" w:lineRule="auto"/>
        <w:jc w:val="center"/>
        <w:rPr>
          <w:rFonts w:eastAsia="Calibri"/>
          <w:b/>
          <w:sz w:val="50"/>
          <w:szCs w:val="50"/>
          <w:lang w:val="uk-UA" w:eastAsia="en-US"/>
        </w:rPr>
      </w:pPr>
    </w:p>
    <w:p w:rsidR="003911D5" w:rsidRPr="00AE2FB6" w:rsidRDefault="003911D5" w:rsidP="003911D5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AE2FB6">
        <w:rPr>
          <w:b/>
          <w:spacing w:val="120"/>
          <w:sz w:val="40"/>
          <w:szCs w:val="40"/>
          <w:lang w:val="uk-UA"/>
        </w:rPr>
        <w:t>НАКАЗ</w:t>
      </w:r>
    </w:p>
    <w:p w:rsidR="003911D5" w:rsidRPr="00AE2FB6" w:rsidRDefault="003911D5" w:rsidP="003911D5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04"/>
        <w:gridCol w:w="2959"/>
        <w:gridCol w:w="3112"/>
      </w:tblGrid>
      <w:tr w:rsidR="0006546E" w:rsidRPr="00AE2FB6">
        <w:trPr>
          <w:trHeight w:val="551"/>
        </w:trPr>
        <w:tc>
          <w:tcPr>
            <w:tcW w:w="3703" w:type="dxa"/>
            <w:shd w:val="clear" w:color="auto" w:fill="auto"/>
          </w:tcPr>
          <w:p w:rsidR="003911D5" w:rsidRPr="00E0058D" w:rsidRDefault="00281438" w:rsidP="00420E5E">
            <w:pPr>
              <w:jc w:val="center"/>
              <w:rPr>
                <w:rFonts w:eastAsia="Calibri"/>
                <w:sz w:val="32"/>
                <w:szCs w:val="34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</w:t>
            </w:r>
            <w:r w:rsidR="00E0058D">
              <w:rPr>
                <w:rFonts w:eastAsia="Calibri"/>
                <w:lang w:val="uk-UA" w:eastAsia="en-US"/>
              </w:rPr>
              <w:t>_</w:t>
            </w:r>
            <w:r>
              <w:rPr>
                <w:rFonts w:eastAsia="Calibri"/>
                <w:lang w:val="uk-UA" w:eastAsia="en-US"/>
              </w:rPr>
              <w:t>__</w:t>
            </w:r>
            <w:r w:rsidR="0006546E">
              <w:rPr>
                <w:rFonts w:eastAsia="Calibri"/>
                <w:b/>
                <w:u w:val="single"/>
                <w:lang w:val="uk-UA" w:eastAsia="en-US"/>
              </w:rPr>
              <w:t>20.06.2017</w:t>
            </w:r>
            <w:r>
              <w:rPr>
                <w:rFonts w:eastAsia="Calibri"/>
                <w:lang w:val="uk-UA" w:eastAsia="en-US"/>
              </w:rPr>
              <w:t>______</w:t>
            </w:r>
            <w:r w:rsidR="00E0058D">
              <w:rPr>
                <w:rFonts w:eastAsia="Calibri"/>
                <w:lang w:val="uk-UA" w:eastAsia="en-US"/>
              </w:rPr>
              <w:t>________</w:t>
            </w:r>
          </w:p>
        </w:tc>
        <w:tc>
          <w:tcPr>
            <w:tcW w:w="3703" w:type="dxa"/>
            <w:shd w:val="clear" w:color="auto" w:fill="auto"/>
          </w:tcPr>
          <w:p w:rsidR="003911D5" w:rsidRPr="00AE2FB6" w:rsidRDefault="003911D5" w:rsidP="00281438">
            <w:pPr>
              <w:jc w:val="center"/>
              <w:rPr>
                <w:rFonts w:eastAsia="Calibri"/>
                <w:b/>
                <w:sz w:val="32"/>
                <w:szCs w:val="34"/>
                <w:lang w:val="uk-UA" w:eastAsia="en-US"/>
              </w:rPr>
            </w:pPr>
            <w:r w:rsidRPr="00AE2FB6">
              <w:t xml:space="preserve">м. </w:t>
            </w:r>
            <w:proofErr w:type="spellStart"/>
            <w:r w:rsidRPr="00AE2FB6">
              <w:t>Дніпро</w:t>
            </w:r>
            <w:proofErr w:type="spellEnd"/>
          </w:p>
        </w:tc>
        <w:tc>
          <w:tcPr>
            <w:tcW w:w="3703" w:type="dxa"/>
            <w:shd w:val="clear" w:color="auto" w:fill="auto"/>
          </w:tcPr>
          <w:p w:rsidR="003911D5" w:rsidRPr="00B07228" w:rsidRDefault="003911D5" w:rsidP="00281438">
            <w:pPr>
              <w:rPr>
                <w:rFonts w:eastAsia="Calibri"/>
                <w:b/>
                <w:sz w:val="32"/>
                <w:szCs w:val="34"/>
                <w:lang w:val="uk-UA" w:eastAsia="en-US"/>
              </w:rPr>
            </w:pPr>
            <w:r w:rsidRPr="00AE2FB6">
              <w:t>№</w:t>
            </w:r>
            <w:r w:rsidR="00251A96">
              <w:rPr>
                <w:lang w:val="uk-UA"/>
              </w:rPr>
              <w:t xml:space="preserve"> __</w:t>
            </w:r>
            <w:r w:rsidR="0006546E">
              <w:rPr>
                <w:b/>
                <w:u w:val="single"/>
                <w:lang w:val="uk-UA"/>
              </w:rPr>
              <w:t>753/0/197-17</w:t>
            </w:r>
            <w:r w:rsidR="00251A96">
              <w:rPr>
                <w:lang w:val="uk-UA"/>
              </w:rPr>
              <w:t>_</w:t>
            </w:r>
            <w:r w:rsidR="00281438" w:rsidRPr="00281438">
              <w:rPr>
                <w:lang w:val="uk-UA"/>
              </w:rPr>
              <w:t>___</w:t>
            </w:r>
          </w:p>
        </w:tc>
      </w:tr>
    </w:tbl>
    <w:p w:rsidR="00947937" w:rsidRDefault="00336F97" w:rsidP="00910B63">
      <w:pPr>
        <w:spacing w:line="216" w:lineRule="auto"/>
        <w:rPr>
          <w:sz w:val="28"/>
          <w:szCs w:val="28"/>
          <w:lang w:val="uk-UA"/>
        </w:rPr>
      </w:pPr>
      <w:r w:rsidRPr="00F92F54">
        <w:rPr>
          <w:sz w:val="28"/>
          <w:szCs w:val="28"/>
        </w:rPr>
        <w:t xml:space="preserve">Про </w:t>
      </w:r>
      <w:proofErr w:type="spellStart"/>
      <w:r w:rsidRPr="00F92F54">
        <w:rPr>
          <w:sz w:val="28"/>
          <w:szCs w:val="28"/>
        </w:rPr>
        <w:t>розпод</w:t>
      </w:r>
      <w:r w:rsidRPr="00F92F54">
        <w:rPr>
          <w:sz w:val="28"/>
          <w:szCs w:val="28"/>
          <w:lang w:val="uk-UA"/>
        </w:rPr>
        <w:t>іл</w:t>
      </w:r>
      <w:proofErr w:type="spellEnd"/>
      <w:r w:rsidRPr="00F92F54">
        <w:rPr>
          <w:sz w:val="28"/>
          <w:szCs w:val="28"/>
          <w:lang w:val="uk-UA"/>
        </w:rPr>
        <w:t xml:space="preserve"> </w:t>
      </w:r>
      <w:r w:rsidR="008F151F">
        <w:rPr>
          <w:sz w:val="28"/>
          <w:szCs w:val="28"/>
          <w:lang w:val="uk-UA"/>
        </w:rPr>
        <w:t>препараті</w:t>
      </w:r>
      <w:proofErr w:type="gramStart"/>
      <w:r w:rsidR="008F151F">
        <w:rPr>
          <w:sz w:val="28"/>
          <w:szCs w:val="28"/>
          <w:lang w:val="uk-UA"/>
        </w:rPr>
        <w:t>в</w:t>
      </w:r>
      <w:proofErr w:type="gramEnd"/>
      <w:r w:rsidR="008F151F">
        <w:rPr>
          <w:sz w:val="28"/>
          <w:szCs w:val="28"/>
          <w:lang w:val="uk-UA"/>
        </w:rPr>
        <w:t xml:space="preserve"> </w:t>
      </w:r>
      <w:r w:rsidR="008F151F" w:rsidRPr="00F92F54">
        <w:rPr>
          <w:sz w:val="28"/>
          <w:szCs w:val="28"/>
          <w:lang w:val="uk-UA"/>
        </w:rPr>
        <w:t>д</w:t>
      </w:r>
      <w:r w:rsidR="008F151F">
        <w:rPr>
          <w:sz w:val="28"/>
          <w:szCs w:val="28"/>
          <w:lang w:val="uk-UA"/>
        </w:rPr>
        <w:t xml:space="preserve">ля </w:t>
      </w:r>
      <w:r w:rsidR="008F151F" w:rsidRPr="00F92F54">
        <w:rPr>
          <w:sz w:val="28"/>
          <w:szCs w:val="28"/>
          <w:lang w:val="uk-UA"/>
        </w:rPr>
        <w:t xml:space="preserve"> дітей</w:t>
      </w:r>
    </w:p>
    <w:p w:rsidR="00947937" w:rsidRDefault="00336F97" w:rsidP="00910B63">
      <w:pPr>
        <w:spacing w:line="216" w:lineRule="auto"/>
        <w:rPr>
          <w:sz w:val="28"/>
          <w:szCs w:val="28"/>
          <w:lang w:val="uk-UA"/>
        </w:rPr>
      </w:pPr>
      <w:r w:rsidRPr="00F92F54">
        <w:rPr>
          <w:sz w:val="28"/>
          <w:szCs w:val="28"/>
          <w:lang w:val="uk-UA"/>
        </w:rPr>
        <w:t>області,</w:t>
      </w:r>
      <w:r w:rsidR="00947937">
        <w:rPr>
          <w:sz w:val="28"/>
          <w:szCs w:val="28"/>
          <w:lang w:val="uk-UA"/>
        </w:rPr>
        <w:t xml:space="preserve"> </w:t>
      </w:r>
      <w:r w:rsidRPr="00F92F54">
        <w:rPr>
          <w:sz w:val="28"/>
          <w:szCs w:val="28"/>
          <w:lang w:val="uk-UA"/>
        </w:rPr>
        <w:t xml:space="preserve">хворих на </w:t>
      </w:r>
      <w:r>
        <w:rPr>
          <w:sz w:val="28"/>
          <w:szCs w:val="28"/>
          <w:lang w:val="uk-UA"/>
        </w:rPr>
        <w:t xml:space="preserve"> епілепсію</w:t>
      </w:r>
      <w:r w:rsidRPr="00F92F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947937" w:rsidRDefault="00336F97" w:rsidP="00910B63">
      <w:pPr>
        <w:spacing w:line="216" w:lineRule="auto"/>
        <w:rPr>
          <w:sz w:val="28"/>
          <w:szCs w:val="28"/>
          <w:lang w:val="uk-UA"/>
        </w:rPr>
      </w:pPr>
      <w:r w:rsidRPr="00F92F54">
        <w:rPr>
          <w:sz w:val="28"/>
          <w:szCs w:val="28"/>
          <w:lang w:val="uk-UA"/>
        </w:rPr>
        <w:t xml:space="preserve">які </w:t>
      </w:r>
      <w:r w:rsidR="00947937">
        <w:rPr>
          <w:sz w:val="28"/>
          <w:szCs w:val="28"/>
          <w:lang w:val="uk-UA"/>
        </w:rPr>
        <w:t>закуплені за</w:t>
      </w:r>
      <w:r>
        <w:rPr>
          <w:sz w:val="28"/>
          <w:szCs w:val="28"/>
          <w:lang w:val="uk-UA"/>
        </w:rPr>
        <w:t xml:space="preserve"> </w:t>
      </w:r>
      <w:r w:rsidR="00947937">
        <w:rPr>
          <w:sz w:val="28"/>
          <w:szCs w:val="28"/>
          <w:lang w:val="uk-UA"/>
        </w:rPr>
        <w:t>обласною програмою</w:t>
      </w:r>
      <w:r w:rsidRPr="00F92F54">
        <w:rPr>
          <w:sz w:val="28"/>
          <w:szCs w:val="28"/>
          <w:lang w:val="uk-UA"/>
        </w:rPr>
        <w:t xml:space="preserve"> </w:t>
      </w:r>
    </w:p>
    <w:p w:rsidR="00947937" w:rsidRDefault="00251A96" w:rsidP="00910B63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336F97" w:rsidRPr="00F92F54">
        <w:rPr>
          <w:sz w:val="28"/>
          <w:szCs w:val="28"/>
          <w:lang w:val="uk-UA"/>
        </w:rPr>
        <w:t xml:space="preserve">Здоров’я </w:t>
      </w:r>
      <w:r w:rsidR="008F151F">
        <w:rPr>
          <w:sz w:val="28"/>
          <w:szCs w:val="28"/>
          <w:lang w:val="uk-UA"/>
        </w:rPr>
        <w:t xml:space="preserve">населення </w:t>
      </w:r>
      <w:r>
        <w:rPr>
          <w:sz w:val="28"/>
          <w:szCs w:val="28"/>
          <w:lang w:val="uk-UA"/>
        </w:rPr>
        <w:t>Дніпропетровщини</w:t>
      </w:r>
    </w:p>
    <w:p w:rsidR="00336F97" w:rsidRDefault="00336F97" w:rsidP="00910B63">
      <w:pPr>
        <w:spacing w:line="216" w:lineRule="auto"/>
        <w:rPr>
          <w:sz w:val="28"/>
          <w:szCs w:val="28"/>
          <w:lang w:val="uk-UA"/>
        </w:rPr>
      </w:pPr>
      <w:r w:rsidRPr="00F92F54">
        <w:rPr>
          <w:sz w:val="28"/>
          <w:szCs w:val="28"/>
          <w:lang w:val="uk-UA"/>
        </w:rPr>
        <w:t xml:space="preserve">на </w:t>
      </w:r>
      <w:r w:rsidR="00251A96">
        <w:rPr>
          <w:sz w:val="28"/>
          <w:szCs w:val="28"/>
          <w:lang w:val="uk-UA"/>
        </w:rPr>
        <w:t>2015-</w:t>
      </w:r>
      <w:r w:rsidRPr="00F92F54">
        <w:rPr>
          <w:sz w:val="28"/>
          <w:szCs w:val="28"/>
          <w:lang w:val="uk-UA"/>
        </w:rPr>
        <w:t>201</w:t>
      </w:r>
      <w:r w:rsidR="008F151F">
        <w:rPr>
          <w:sz w:val="28"/>
          <w:szCs w:val="28"/>
          <w:lang w:val="uk-UA"/>
        </w:rPr>
        <w:t>9</w:t>
      </w:r>
      <w:r w:rsidR="00251A96">
        <w:rPr>
          <w:sz w:val="28"/>
          <w:szCs w:val="28"/>
          <w:lang w:val="uk-UA"/>
        </w:rPr>
        <w:t xml:space="preserve"> роки»</w:t>
      </w:r>
    </w:p>
    <w:p w:rsidR="00336F97" w:rsidRPr="00F92F54" w:rsidRDefault="00336F97" w:rsidP="00910B63">
      <w:pPr>
        <w:spacing w:line="216" w:lineRule="auto"/>
        <w:rPr>
          <w:sz w:val="28"/>
          <w:szCs w:val="28"/>
          <w:lang w:val="uk-UA"/>
        </w:rPr>
      </w:pPr>
    </w:p>
    <w:p w:rsidR="00251A96" w:rsidRPr="00424C23" w:rsidRDefault="00336F97" w:rsidP="00251A96">
      <w:pPr>
        <w:spacing w:line="216" w:lineRule="auto"/>
        <w:jc w:val="both"/>
        <w:rPr>
          <w:sz w:val="28"/>
          <w:szCs w:val="28"/>
          <w:lang w:val="uk-UA"/>
        </w:rPr>
      </w:pPr>
      <w:r w:rsidRPr="00F92F54">
        <w:rPr>
          <w:sz w:val="28"/>
          <w:szCs w:val="28"/>
          <w:lang w:val="uk-UA"/>
        </w:rPr>
        <w:tab/>
        <w:t xml:space="preserve">З метою цільового та раціонального використання медикаментів для лікування дітей області, хворих на </w:t>
      </w:r>
      <w:r>
        <w:rPr>
          <w:sz w:val="28"/>
          <w:szCs w:val="28"/>
          <w:lang w:val="uk-UA"/>
        </w:rPr>
        <w:t>епілепс</w:t>
      </w:r>
      <w:r w:rsidRPr="00F92F54">
        <w:rPr>
          <w:sz w:val="28"/>
          <w:szCs w:val="28"/>
          <w:lang w:val="uk-UA"/>
        </w:rPr>
        <w:t>ію, які закупл</w:t>
      </w:r>
      <w:r w:rsidR="00574333">
        <w:rPr>
          <w:sz w:val="28"/>
          <w:szCs w:val="28"/>
          <w:lang w:val="uk-UA"/>
        </w:rPr>
        <w:t xml:space="preserve">ені в рамках обласної програми </w:t>
      </w:r>
      <w:r w:rsidR="00251A96">
        <w:rPr>
          <w:sz w:val="28"/>
          <w:szCs w:val="28"/>
          <w:lang w:val="uk-UA"/>
        </w:rPr>
        <w:t xml:space="preserve">«Здоров’я населення Дніпропетровщини  на 2015-2019 роки» </w:t>
      </w:r>
      <w:r w:rsidR="00251A96" w:rsidRPr="00424C23">
        <w:rPr>
          <w:sz w:val="28"/>
          <w:szCs w:val="28"/>
          <w:lang w:val="uk-UA"/>
        </w:rPr>
        <w:t xml:space="preserve"> за рахунок коштів обласного бюджету на 201</w:t>
      </w:r>
      <w:r w:rsidR="00281438">
        <w:rPr>
          <w:sz w:val="28"/>
          <w:szCs w:val="28"/>
          <w:lang w:val="uk-UA"/>
        </w:rPr>
        <w:t>7</w:t>
      </w:r>
      <w:r w:rsidR="00251A96" w:rsidRPr="00424C23">
        <w:rPr>
          <w:sz w:val="28"/>
          <w:szCs w:val="28"/>
          <w:lang w:val="uk-UA"/>
        </w:rPr>
        <w:t xml:space="preserve"> рік</w:t>
      </w:r>
    </w:p>
    <w:p w:rsidR="00336F97" w:rsidRPr="00F92F54" w:rsidRDefault="00336F97" w:rsidP="00910B63">
      <w:pPr>
        <w:spacing w:line="216" w:lineRule="auto"/>
        <w:jc w:val="both"/>
        <w:rPr>
          <w:sz w:val="28"/>
          <w:szCs w:val="28"/>
          <w:lang w:val="uk-UA"/>
        </w:rPr>
      </w:pPr>
    </w:p>
    <w:p w:rsidR="00336F97" w:rsidRPr="00F92F54" w:rsidRDefault="00336F97" w:rsidP="00910B63">
      <w:pPr>
        <w:spacing w:line="216" w:lineRule="auto"/>
        <w:rPr>
          <w:sz w:val="28"/>
          <w:szCs w:val="28"/>
          <w:lang w:val="uk-UA"/>
        </w:rPr>
      </w:pPr>
      <w:r w:rsidRPr="00F92F54">
        <w:rPr>
          <w:sz w:val="28"/>
          <w:szCs w:val="28"/>
          <w:lang w:val="uk-UA"/>
        </w:rPr>
        <w:t>НАКАЗУЮ:</w:t>
      </w:r>
    </w:p>
    <w:p w:rsidR="00336F97" w:rsidRPr="00F92F54" w:rsidRDefault="00336F97" w:rsidP="00910B63">
      <w:pPr>
        <w:spacing w:line="216" w:lineRule="auto"/>
        <w:jc w:val="both"/>
        <w:rPr>
          <w:sz w:val="28"/>
          <w:szCs w:val="28"/>
          <w:lang w:val="uk-UA"/>
        </w:rPr>
      </w:pPr>
    </w:p>
    <w:p w:rsidR="00013D35" w:rsidRDefault="00251A96" w:rsidP="00251A96">
      <w:pPr>
        <w:tabs>
          <w:tab w:val="left" w:pos="540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628E4">
        <w:rPr>
          <w:sz w:val="28"/>
          <w:szCs w:val="28"/>
          <w:lang w:val="uk-UA"/>
        </w:rPr>
        <w:t xml:space="preserve">1. </w:t>
      </w:r>
      <w:r w:rsidR="00013D35" w:rsidRPr="0013447A">
        <w:rPr>
          <w:sz w:val="28"/>
          <w:szCs w:val="28"/>
          <w:lang w:val="uk-UA"/>
        </w:rPr>
        <w:t xml:space="preserve">Затвердити  </w:t>
      </w:r>
      <w:r w:rsidRPr="00424C23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</w:t>
      </w:r>
      <w:r w:rsidRPr="00424C23">
        <w:rPr>
          <w:sz w:val="28"/>
          <w:szCs w:val="28"/>
          <w:lang w:val="uk-UA"/>
        </w:rPr>
        <w:t>специфі</w:t>
      </w:r>
      <w:r>
        <w:rPr>
          <w:sz w:val="28"/>
          <w:szCs w:val="28"/>
          <w:lang w:val="uk-UA"/>
        </w:rPr>
        <w:t xml:space="preserve">кації </w:t>
      </w:r>
      <w:r w:rsidR="00CE2477">
        <w:rPr>
          <w:sz w:val="28"/>
          <w:szCs w:val="28"/>
          <w:lang w:val="uk-UA"/>
        </w:rPr>
        <w:t>на закупівлю ДК 021:2015:33600000-6 – Фармацевтична продукція</w:t>
      </w:r>
      <w:r w:rsidR="00CE2477" w:rsidRPr="00E5387A">
        <w:rPr>
          <w:sz w:val="28"/>
          <w:szCs w:val="28"/>
          <w:lang w:val="uk-UA"/>
        </w:rPr>
        <w:t>(</w:t>
      </w:r>
      <w:proofErr w:type="spellStart"/>
      <w:r w:rsidR="00CE2477" w:rsidRPr="00E5387A">
        <w:rPr>
          <w:sz w:val="28"/>
          <w:szCs w:val="28"/>
          <w:lang w:val="uk-UA"/>
        </w:rPr>
        <w:t>Епоетин</w:t>
      </w:r>
      <w:proofErr w:type="spellEnd"/>
      <w:r w:rsidR="00CE2477" w:rsidRPr="00E5387A">
        <w:rPr>
          <w:sz w:val="28"/>
          <w:szCs w:val="28"/>
          <w:lang w:val="uk-UA"/>
        </w:rPr>
        <w:t xml:space="preserve"> бета, </w:t>
      </w:r>
      <w:proofErr w:type="spellStart"/>
      <w:r w:rsidR="00CE2477" w:rsidRPr="00E5387A">
        <w:rPr>
          <w:sz w:val="28"/>
          <w:szCs w:val="28"/>
          <w:lang w:val="uk-UA"/>
        </w:rPr>
        <w:t>Топірамат</w:t>
      </w:r>
      <w:proofErr w:type="spellEnd"/>
      <w:r w:rsidR="00CE2477" w:rsidRPr="00E5387A">
        <w:rPr>
          <w:sz w:val="28"/>
          <w:szCs w:val="28"/>
          <w:lang w:val="uk-UA"/>
        </w:rPr>
        <w:t xml:space="preserve">, </w:t>
      </w:r>
      <w:proofErr w:type="spellStart"/>
      <w:r w:rsidR="00CE2477" w:rsidRPr="00E5387A">
        <w:rPr>
          <w:sz w:val="28"/>
          <w:szCs w:val="28"/>
          <w:lang w:val="uk-UA"/>
        </w:rPr>
        <w:t>Леветирацетам</w:t>
      </w:r>
      <w:proofErr w:type="spellEnd"/>
      <w:r w:rsidR="00CE2477" w:rsidRPr="00E5387A">
        <w:rPr>
          <w:sz w:val="28"/>
          <w:szCs w:val="28"/>
          <w:lang w:val="uk-UA"/>
        </w:rPr>
        <w:t xml:space="preserve">, </w:t>
      </w:r>
      <w:proofErr w:type="spellStart"/>
      <w:r w:rsidR="00CE2477" w:rsidRPr="00E5387A">
        <w:rPr>
          <w:sz w:val="28"/>
          <w:szCs w:val="28"/>
          <w:lang w:val="uk-UA"/>
        </w:rPr>
        <w:t>Леветирацетам</w:t>
      </w:r>
      <w:proofErr w:type="spellEnd"/>
      <w:r w:rsidR="00CE2477" w:rsidRPr="00E5387A">
        <w:rPr>
          <w:sz w:val="28"/>
          <w:szCs w:val="28"/>
          <w:lang w:val="uk-UA"/>
        </w:rPr>
        <w:t xml:space="preserve">, </w:t>
      </w:r>
      <w:proofErr w:type="spellStart"/>
      <w:r w:rsidR="00CE2477" w:rsidRPr="00E5387A">
        <w:rPr>
          <w:sz w:val="28"/>
          <w:szCs w:val="28"/>
          <w:lang w:val="uk-UA"/>
        </w:rPr>
        <w:t>Адалімумаб</w:t>
      </w:r>
      <w:proofErr w:type="spellEnd"/>
      <w:r w:rsidR="00CE2477" w:rsidRPr="00E5387A">
        <w:rPr>
          <w:sz w:val="28"/>
          <w:szCs w:val="28"/>
          <w:lang w:val="uk-UA"/>
        </w:rPr>
        <w:t xml:space="preserve">, </w:t>
      </w:r>
      <w:proofErr w:type="spellStart"/>
      <w:r w:rsidR="00CE2477" w:rsidRPr="00E5387A">
        <w:rPr>
          <w:sz w:val="28"/>
          <w:szCs w:val="28"/>
          <w:lang w:val="uk-UA"/>
        </w:rPr>
        <w:t>Етанерцепт</w:t>
      </w:r>
      <w:proofErr w:type="spellEnd"/>
      <w:r w:rsidR="00CE2477" w:rsidRPr="00E5387A">
        <w:rPr>
          <w:sz w:val="28"/>
          <w:szCs w:val="28"/>
          <w:lang w:val="uk-UA"/>
        </w:rPr>
        <w:t xml:space="preserve">, </w:t>
      </w:r>
      <w:proofErr w:type="spellStart"/>
      <w:r w:rsidR="00CE2477" w:rsidRPr="00E5387A">
        <w:rPr>
          <w:sz w:val="28"/>
          <w:szCs w:val="28"/>
          <w:lang w:val="uk-UA"/>
        </w:rPr>
        <w:t>Тоцилізумаб</w:t>
      </w:r>
      <w:proofErr w:type="spellEnd"/>
      <w:r w:rsidR="00CE2477" w:rsidRPr="00E5387A">
        <w:rPr>
          <w:sz w:val="28"/>
          <w:szCs w:val="28"/>
          <w:lang w:val="uk-UA"/>
        </w:rPr>
        <w:t xml:space="preserve">, Інтерферон бета, </w:t>
      </w:r>
      <w:proofErr w:type="spellStart"/>
      <w:r w:rsidR="00CE2477" w:rsidRPr="00E5387A">
        <w:rPr>
          <w:sz w:val="28"/>
          <w:szCs w:val="28"/>
          <w:lang w:val="uk-UA"/>
        </w:rPr>
        <w:t>Ботулінічний</w:t>
      </w:r>
      <w:proofErr w:type="spellEnd"/>
      <w:r w:rsidR="00CE2477" w:rsidRPr="00E5387A">
        <w:rPr>
          <w:sz w:val="28"/>
          <w:szCs w:val="28"/>
          <w:lang w:val="uk-UA"/>
        </w:rPr>
        <w:t xml:space="preserve"> токсин типу А)</w:t>
      </w:r>
      <w:r w:rsidR="00CE24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 договору про закупівлю товарів за державні кошти </w:t>
      </w:r>
      <w:r w:rsidRPr="00424C23">
        <w:rPr>
          <w:sz w:val="28"/>
          <w:szCs w:val="28"/>
          <w:lang w:val="uk-UA"/>
        </w:rPr>
        <w:t xml:space="preserve">від </w:t>
      </w:r>
      <w:r w:rsidR="00CE2477">
        <w:rPr>
          <w:sz w:val="28"/>
          <w:szCs w:val="28"/>
          <w:lang w:val="uk-UA"/>
        </w:rPr>
        <w:t>26 квітня 2017</w:t>
      </w:r>
      <w:r>
        <w:rPr>
          <w:sz w:val="28"/>
          <w:szCs w:val="28"/>
          <w:lang w:val="uk-UA"/>
        </w:rPr>
        <w:t xml:space="preserve"> року</w:t>
      </w:r>
      <w:r w:rsidRPr="00424C23">
        <w:rPr>
          <w:sz w:val="28"/>
          <w:szCs w:val="28"/>
          <w:lang w:val="uk-UA"/>
        </w:rPr>
        <w:t xml:space="preserve"> № </w:t>
      </w:r>
      <w:r w:rsidR="00CE2477">
        <w:rPr>
          <w:sz w:val="28"/>
          <w:szCs w:val="28"/>
          <w:lang w:val="uk-UA"/>
        </w:rPr>
        <w:t>14</w:t>
      </w:r>
      <w:r w:rsidRPr="00424C23">
        <w:rPr>
          <w:sz w:val="28"/>
          <w:szCs w:val="28"/>
          <w:lang w:val="uk-UA"/>
        </w:rPr>
        <w:t>/201</w:t>
      </w:r>
      <w:r w:rsidR="00CE2477">
        <w:rPr>
          <w:sz w:val="28"/>
          <w:szCs w:val="28"/>
          <w:lang w:val="uk-UA"/>
        </w:rPr>
        <w:t>7-28</w:t>
      </w:r>
      <w:r>
        <w:rPr>
          <w:sz w:val="28"/>
          <w:szCs w:val="28"/>
          <w:lang w:val="uk-UA"/>
        </w:rPr>
        <w:t xml:space="preserve">  </w:t>
      </w:r>
      <w:r w:rsidRPr="00424C23">
        <w:rPr>
          <w:sz w:val="28"/>
          <w:szCs w:val="28"/>
          <w:lang w:val="uk-UA"/>
        </w:rPr>
        <w:t>розподіл</w:t>
      </w:r>
      <w:r w:rsidR="00CE24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лікарських препаратів </w:t>
      </w:r>
      <w:r w:rsidR="00CE2477">
        <w:rPr>
          <w:sz w:val="28"/>
          <w:szCs w:val="28"/>
          <w:lang w:val="uk-UA"/>
        </w:rPr>
        <w:t>для лікування дітей області, хворих на епілепсію, згідно з додатком</w:t>
      </w:r>
      <w:r>
        <w:rPr>
          <w:sz w:val="28"/>
          <w:szCs w:val="28"/>
          <w:lang w:val="uk-UA"/>
        </w:rPr>
        <w:t>, що дода</w:t>
      </w:r>
      <w:r w:rsidR="00CE2477">
        <w:rPr>
          <w:sz w:val="28"/>
          <w:szCs w:val="28"/>
          <w:lang w:val="uk-UA"/>
        </w:rPr>
        <w:t>ється.</w:t>
      </w:r>
    </w:p>
    <w:p w:rsidR="006D1C20" w:rsidRDefault="001B43B9" w:rsidP="006D1C20">
      <w:pPr>
        <w:spacing w:line="21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14EA0">
        <w:rPr>
          <w:sz w:val="28"/>
          <w:szCs w:val="28"/>
          <w:lang w:val="uk-UA"/>
        </w:rPr>
        <w:t xml:space="preserve">. Директорові </w:t>
      </w:r>
      <w:r w:rsidR="00251A96">
        <w:rPr>
          <w:sz w:val="28"/>
          <w:szCs w:val="28"/>
          <w:lang w:val="uk-UA"/>
        </w:rPr>
        <w:t xml:space="preserve"> КЗ «</w:t>
      </w:r>
      <w:r w:rsidR="00336F97" w:rsidRPr="00F92F54">
        <w:rPr>
          <w:sz w:val="28"/>
          <w:szCs w:val="28"/>
          <w:lang w:val="uk-UA"/>
        </w:rPr>
        <w:t xml:space="preserve">Дніпропетровська </w:t>
      </w:r>
      <w:r w:rsidR="00014EA0">
        <w:rPr>
          <w:sz w:val="28"/>
          <w:szCs w:val="28"/>
          <w:lang w:val="uk-UA"/>
        </w:rPr>
        <w:t xml:space="preserve">обласна </w:t>
      </w:r>
      <w:r w:rsidR="00251A96">
        <w:rPr>
          <w:sz w:val="28"/>
          <w:szCs w:val="28"/>
          <w:lang w:val="uk-UA"/>
        </w:rPr>
        <w:t>дитяча клінічна лікарня»</w:t>
      </w:r>
      <w:r w:rsidR="000B4AE2">
        <w:rPr>
          <w:sz w:val="28"/>
          <w:szCs w:val="28"/>
          <w:lang w:val="uk-UA"/>
        </w:rPr>
        <w:t xml:space="preserve"> </w:t>
      </w:r>
      <w:r w:rsidR="00251A96">
        <w:rPr>
          <w:sz w:val="28"/>
          <w:szCs w:val="28"/>
          <w:lang w:val="uk-UA"/>
        </w:rPr>
        <w:t>ДОР»</w:t>
      </w:r>
      <w:r w:rsidR="00014EA0">
        <w:rPr>
          <w:sz w:val="28"/>
          <w:szCs w:val="28"/>
          <w:lang w:val="uk-UA"/>
        </w:rPr>
        <w:t xml:space="preserve"> (Хитрик</w:t>
      </w:r>
      <w:r w:rsidR="00336F97" w:rsidRPr="00F92F54">
        <w:rPr>
          <w:sz w:val="28"/>
          <w:szCs w:val="28"/>
          <w:lang w:val="uk-UA"/>
        </w:rPr>
        <w:t>)</w:t>
      </w:r>
      <w:r w:rsidR="006D1C20" w:rsidRPr="006D1C20">
        <w:rPr>
          <w:sz w:val="28"/>
          <w:szCs w:val="28"/>
          <w:lang w:val="uk-UA"/>
        </w:rPr>
        <w:t xml:space="preserve"> </w:t>
      </w:r>
      <w:r w:rsidR="006D1C20">
        <w:rPr>
          <w:sz w:val="28"/>
          <w:szCs w:val="28"/>
          <w:lang w:val="uk-UA"/>
        </w:rPr>
        <w:t>як закладу одержувачу матеріальних цінностей (далі – Одержувач) забезпечити</w:t>
      </w:r>
      <w:r w:rsidR="006D1C20" w:rsidRPr="00424C23">
        <w:rPr>
          <w:sz w:val="28"/>
          <w:szCs w:val="28"/>
          <w:lang w:val="uk-UA"/>
        </w:rPr>
        <w:t>:</w:t>
      </w:r>
    </w:p>
    <w:p w:rsidR="006D1C20" w:rsidRDefault="006D1C20" w:rsidP="006D1C20">
      <w:pPr>
        <w:spacing w:line="21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BD76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Призначення уповноважених осіб за приймання  матеріальних цінностей;</w:t>
      </w:r>
    </w:p>
    <w:p w:rsidR="006D1C20" w:rsidRDefault="006D1C20" w:rsidP="006D1C20">
      <w:pPr>
        <w:spacing w:line="216" w:lineRule="auto"/>
        <w:ind w:firstLine="54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2.2. Отримання </w:t>
      </w:r>
      <w:r w:rsidRPr="00424C23">
        <w:rPr>
          <w:sz w:val="28"/>
          <w:szCs w:val="28"/>
          <w:lang w:val="uk-UA"/>
        </w:rPr>
        <w:t xml:space="preserve">лікарських </w:t>
      </w:r>
      <w:r>
        <w:rPr>
          <w:sz w:val="28"/>
          <w:szCs w:val="28"/>
          <w:lang w:val="uk-UA"/>
        </w:rPr>
        <w:t>засобів</w:t>
      </w:r>
      <w:r w:rsidRPr="00424C23">
        <w:rPr>
          <w:sz w:val="28"/>
          <w:szCs w:val="28"/>
          <w:lang w:val="uk-UA"/>
        </w:rPr>
        <w:t xml:space="preserve"> для лікування дітей області</w:t>
      </w:r>
      <w:r>
        <w:rPr>
          <w:sz w:val="28"/>
          <w:szCs w:val="28"/>
          <w:lang w:val="uk-UA"/>
        </w:rPr>
        <w:t>, хворих на епілепсію, у</w:t>
      </w:r>
      <w:r w:rsidRPr="00374A26">
        <w:rPr>
          <w:sz w:val="28"/>
          <w:szCs w:val="28"/>
          <w:lang w:val="uk-UA"/>
        </w:rPr>
        <w:t xml:space="preserve"> кількості, якості відповідно до затвердженого розподілу та в установленому законодавством порядку, за участю</w:t>
      </w:r>
      <w:r w:rsidR="00E7270F">
        <w:rPr>
          <w:sz w:val="28"/>
          <w:szCs w:val="28"/>
          <w:lang w:val="uk-UA"/>
        </w:rPr>
        <w:t xml:space="preserve"> відповідальних осіб Одержувача</w:t>
      </w:r>
      <w:r w:rsidRPr="00374A26">
        <w:rPr>
          <w:sz w:val="28"/>
          <w:szCs w:val="28"/>
          <w:lang w:val="uk-UA"/>
        </w:rPr>
        <w:t>, представника постачальника та на підставі акта приймання-передачі, підписаного представником постачальника</w:t>
      </w:r>
      <w:r>
        <w:rPr>
          <w:sz w:val="28"/>
          <w:lang w:val="uk-UA"/>
        </w:rPr>
        <w:t>;</w:t>
      </w:r>
    </w:p>
    <w:p w:rsidR="0089186B" w:rsidRPr="00055FF2" w:rsidRDefault="00DD1E57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2.3. </w:t>
      </w:r>
      <w:r w:rsidR="0089186B" w:rsidRPr="00055FF2">
        <w:rPr>
          <w:sz w:val="28"/>
          <w:szCs w:val="28"/>
          <w:lang w:val="uk-UA"/>
        </w:rPr>
        <w:t>Інформування департаменту охорони здоров’я облдержадміністрації у разі виникнення питань стосовно якості отриманих лікарських засобів для лікування дітей, хворих на хронічну ниркову недостатність, для прийняття відповідних рішень.</w:t>
      </w:r>
    </w:p>
    <w:p w:rsidR="0089186B" w:rsidRPr="00055FF2" w:rsidRDefault="0089186B" w:rsidP="0089186B">
      <w:pPr>
        <w:spacing w:line="216" w:lineRule="auto"/>
        <w:ind w:firstLine="708"/>
        <w:jc w:val="right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 xml:space="preserve">                                                        Термін: невідкладно</w:t>
      </w:r>
    </w:p>
    <w:p w:rsidR="00914B7D" w:rsidRPr="006D1C20" w:rsidRDefault="00914B7D" w:rsidP="0089186B">
      <w:pPr>
        <w:spacing w:line="216" w:lineRule="auto"/>
        <w:jc w:val="both"/>
        <w:rPr>
          <w:sz w:val="28"/>
          <w:lang w:val="uk-UA"/>
        </w:rPr>
      </w:pPr>
    </w:p>
    <w:p w:rsidR="0089186B" w:rsidRDefault="00914B7D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</w:t>
      </w:r>
      <w:r w:rsidR="006D1C20">
        <w:rPr>
          <w:sz w:val="28"/>
          <w:szCs w:val="28"/>
          <w:lang w:val="uk-UA"/>
        </w:rPr>
        <w:t xml:space="preserve">. </w:t>
      </w:r>
      <w:r w:rsidR="0089186B" w:rsidRPr="00055FF2">
        <w:rPr>
          <w:sz w:val="28"/>
          <w:szCs w:val="28"/>
          <w:lang w:val="uk-UA"/>
        </w:rPr>
        <w:t>Персональну відповідальність та контроль за збереженням, цільовим і своєчасним використання отриманих лікарських засобів для лікування дітей, хворих на хронічну ниркову недостатність.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55FF2">
        <w:rPr>
          <w:sz w:val="28"/>
          <w:szCs w:val="28"/>
          <w:lang w:val="uk-UA"/>
        </w:rPr>
        <w:t>2.5. Подання до відділу бухгалтерського обліку та зведеної звітності департаменту охорони здоров’я облдержадміністрації актів на списання  лікарських засобів для лікування дітей обл</w:t>
      </w:r>
      <w:r w:rsidR="00D51153">
        <w:rPr>
          <w:sz w:val="28"/>
          <w:szCs w:val="28"/>
          <w:lang w:val="uk-UA"/>
        </w:rPr>
        <w:t>асті, хворих на  епілепсію</w:t>
      </w:r>
      <w:bookmarkStart w:id="0" w:name="_GoBack"/>
      <w:bookmarkEnd w:id="0"/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 xml:space="preserve">                                                                      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 xml:space="preserve">                                                                     Термін: щомісячно до 3 числа</w:t>
      </w:r>
    </w:p>
    <w:p w:rsidR="0089186B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 xml:space="preserve">                                                                     місяця, наступного за звітнім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 xml:space="preserve"> </w:t>
      </w:r>
    </w:p>
    <w:p w:rsidR="0089186B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актів звіре</w:t>
      </w:r>
      <w:r w:rsidRPr="00055FF2">
        <w:rPr>
          <w:sz w:val="28"/>
          <w:szCs w:val="28"/>
          <w:lang w:val="uk-UA"/>
        </w:rPr>
        <w:t xml:space="preserve">ння залишків </w:t>
      </w:r>
      <w:r>
        <w:rPr>
          <w:sz w:val="28"/>
          <w:szCs w:val="28"/>
          <w:lang w:val="uk-UA"/>
        </w:rPr>
        <w:t>лікарських засобів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</w:p>
    <w:p w:rsidR="0089186B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Pr="00055FF2">
        <w:rPr>
          <w:sz w:val="28"/>
          <w:szCs w:val="28"/>
          <w:lang w:val="uk-UA"/>
        </w:rPr>
        <w:t>Термін: щоквартально до</w:t>
      </w:r>
      <w:r>
        <w:rPr>
          <w:sz w:val="28"/>
          <w:szCs w:val="28"/>
          <w:lang w:val="uk-UA"/>
        </w:rPr>
        <w:t xml:space="preserve"> 5</w:t>
      </w:r>
      <w:r w:rsidRPr="00055FF2">
        <w:rPr>
          <w:sz w:val="28"/>
          <w:szCs w:val="28"/>
          <w:lang w:val="uk-UA"/>
        </w:rPr>
        <w:t xml:space="preserve"> числа </w:t>
      </w:r>
      <w:r>
        <w:rPr>
          <w:sz w:val="28"/>
          <w:szCs w:val="28"/>
          <w:lang w:val="uk-UA"/>
        </w:rPr>
        <w:t xml:space="preserve">      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055FF2">
        <w:rPr>
          <w:sz w:val="28"/>
          <w:szCs w:val="28"/>
          <w:lang w:val="uk-UA"/>
        </w:rPr>
        <w:t>місяця, наступного за звітнім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 xml:space="preserve"> 3. Відділу бухгалтерського обліку та зведеної звітності департаменту охорони здоров’я облдержадміністрації забезпечити: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>3.1. Здійснення розрахунків за документами первинного обліку засвідчених підписом закладу Одержувача лікарських засобів.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>3.2. Підписання накладних тільки за наявністю актів приймання-передачі.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>3.3. Складання відповідних актів за результатами передачі лікарських засобів  в установленому законодавством порядку.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>3.4. Проведення списання матеріальних цінностей відповідно до наданих актів списання препаратів лікарських засобів для лікування дітей області, хворих на хронічну ниркову недостатність.</w:t>
      </w:r>
    </w:p>
    <w:p w:rsidR="0089186B" w:rsidRPr="00055FF2" w:rsidRDefault="0089186B" w:rsidP="0089186B">
      <w:pPr>
        <w:spacing w:line="216" w:lineRule="auto"/>
        <w:ind w:firstLine="708"/>
        <w:jc w:val="right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 xml:space="preserve">Термін: до 10 числа місяця, </w:t>
      </w:r>
    </w:p>
    <w:p w:rsidR="0089186B" w:rsidRPr="00055FF2" w:rsidRDefault="0089186B" w:rsidP="0089186B">
      <w:pPr>
        <w:spacing w:line="216" w:lineRule="auto"/>
        <w:ind w:firstLine="708"/>
        <w:jc w:val="right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 xml:space="preserve">наступного за звітним 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>4. Відділу лікувально-профілактичної допомоги дітям та матерям управляння лікувально-профілактичної допомоги населенню департаменту охорони здоров’я облдержадміністрації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>5. Контроль за виконанням наказу покласти на заступників директора департаменту охорони здоров’я облдержадміністрації за відповідним напрямком.</w:t>
      </w:r>
    </w:p>
    <w:p w:rsidR="0089186B" w:rsidRPr="00055FF2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 xml:space="preserve">                                   </w:t>
      </w:r>
    </w:p>
    <w:p w:rsidR="0089186B" w:rsidRPr="00E5387A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>Підстава:</w:t>
      </w:r>
      <w:r w:rsidRPr="00E5387A">
        <w:rPr>
          <w:sz w:val="28"/>
          <w:szCs w:val="28"/>
          <w:lang w:val="uk-UA"/>
        </w:rPr>
        <w:t xml:space="preserve"> </w:t>
      </w:r>
    </w:p>
    <w:p w:rsidR="0089186B" w:rsidRPr="00E5387A" w:rsidRDefault="0089186B" w:rsidP="0089186B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E5387A">
        <w:rPr>
          <w:sz w:val="28"/>
          <w:szCs w:val="28"/>
          <w:lang w:val="uk-UA"/>
        </w:rPr>
        <w:t>-  специфікація на закупівлю ДК 021:2015: 33600000-6 – Фармацевтична продукція (</w:t>
      </w:r>
      <w:proofErr w:type="spellStart"/>
      <w:r w:rsidRPr="00E5387A">
        <w:rPr>
          <w:sz w:val="28"/>
          <w:szCs w:val="28"/>
          <w:lang w:val="uk-UA"/>
        </w:rPr>
        <w:t>Епоетин</w:t>
      </w:r>
      <w:proofErr w:type="spellEnd"/>
      <w:r w:rsidRPr="00E5387A">
        <w:rPr>
          <w:sz w:val="28"/>
          <w:szCs w:val="28"/>
          <w:lang w:val="uk-UA"/>
        </w:rPr>
        <w:t xml:space="preserve"> бета, </w:t>
      </w:r>
      <w:proofErr w:type="spellStart"/>
      <w:r w:rsidRPr="00E5387A">
        <w:rPr>
          <w:sz w:val="28"/>
          <w:szCs w:val="28"/>
          <w:lang w:val="uk-UA"/>
        </w:rPr>
        <w:t>Топірамат</w:t>
      </w:r>
      <w:proofErr w:type="spellEnd"/>
      <w:r w:rsidRPr="00E5387A">
        <w:rPr>
          <w:sz w:val="28"/>
          <w:szCs w:val="28"/>
          <w:lang w:val="uk-UA"/>
        </w:rPr>
        <w:t xml:space="preserve">, </w:t>
      </w:r>
      <w:proofErr w:type="spellStart"/>
      <w:r w:rsidRPr="00E5387A">
        <w:rPr>
          <w:sz w:val="28"/>
          <w:szCs w:val="28"/>
          <w:lang w:val="uk-UA"/>
        </w:rPr>
        <w:t>Леветирацетам</w:t>
      </w:r>
      <w:proofErr w:type="spellEnd"/>
      <w:r w:rsidRPr="00E5387A">
        <w:rPr>
          <w:sz w:val="28"/>
          <w:szCs w:val="28"/>
          <w:lang w:val="uk-UA"/>
        </w:rPr>
        <w:t xml:space="preserve">, </w:t>
      </w:r>
      <w:proofErr w:type="spellStart"/>
      <w:r w:rsidRPr="00E5387A">
        <w:rPr>
          <w:sz w:val="28"/>
          <w:szCs w:val="28"/>
          <w:lang w:val="uk-UA"/>
        </w:rPr>
        <w:t>Леветирацетам</w:t>
      </w:r>
      <w:proofErr w:type="spellEnd"/>
      <w:r w:rsidRPr="00E5387A">
        <w:rPr>
          <w:sz w:val="28"/>
          <w:szCs w:val="28"/>
          <w:lang w:val="uk-UA"/>
        </w:rPr>
        <w:t xml:space="preserve">, </w:t>
      </w:r>
      <w:proofErr w:type="spellStart"/>
      <w:r w:rsidRPr="00E5387A">
        <w:rPr>
          <w:sz w:val="28"/>
          <w:szCs w:val="28"/>
          <w:lang w:val="uk-UA"/>
        </w:rPr>
        <w:t>Адалімумаб</w:t>
      </w:r>
      <w:proofErr w:type="spellEnd"/>
      <w:r w:rsidRPr="00E5387A">
        <w:rPr>
          <w:sz w:val="28"/>
          <w:szCs w:val="28"/>
          <w:lang w:val="uk-UA"/>
        </w:rPr>
        <w:t xml:space="preserve">, </w:t>
      </w:r>
      <w:proofErr w:type="spellStart"/>
      <w:r w:rsidRPr="00E5387A">
        <w:rPr>
          <w:sz w:val="28"/>
          <w:szCs w:val="28"/>
          <w:lang w:val="uk-UA"/>
        </w:rPr>
        <w:t>Етанерцепт</w:t>
      </w:r>
      <w:proofErr w:type="spellEnd"/>
      <w:r w:rsidRPr="00E5387A">
        <w:rPr>
          <w:sz w:val="28"/>
          <w:szCs w:val="28"/>
          <w:lang w:val="uk-UA"/>
        </w:rPr>
        <w:t xml:space="preserve">, </w:t>
      </w:r>
      <w:proofErr w:type="spellStart"/>
      <w:r w:rsidRPr="00E5387A">
        <w:rPr>
          <w:sz w:val="28"/>
          <w:szCs w:val="28"/>
          <w:lang w:val="uk-UA"/>
        </w:rPr>
        <w:t>Тоцилізумаб</w:t>
      </w:r>
      <w:proofErr w:type="spellEnd"/>
      <w:r w:rsidRPr="00E5387A">
        <w:rPr>
          <w:sz w:val="28"/>
          <w:szCs w:val="28"/>
          <w:lang w:val="uk-UA"/>
        </w:rPr>
        <w:t xml:space="preserve">, Інтерферон бета, </w:t>
      </w:r>
      <w:proofErr w:type="spellStart"/>
      <w:r w:rsidRPr="00E5387A">
        <w:rPr>
          <w:sz w:val="28"/>
          <w:szCs w:val="28"/>
          <w:lang w:val="uk-UA"/>
        </w:rPr>
        <w:t>Ботулінічний</w:t>
      </w:r>
      <w:proofErr w:type="spellEnd"/>
      <w:r w:rsidRPr="00E5387A">
        <w:rPr>
          <w:sz w:val="28"/>
          <w:szCs w:val="28"/>
          <w:lang w:val="uk-UA"/>
        </w:rPr>
        <w:t xml:space="preserve"> токсин типу А) відповідно до договору від 26 квітня 2017 року № 1</w:t>
      </w:r>
      <w:r>
        <w:rPr>
          <w:sz w:val="28"/>
          <w:szCs w:val="28"/>
          <w:lang w:val="uk-UA"/>
        </w:rPr>
        <w:t>4/2017-28.</w:t>
      </w:r>
    </w:p>
    <w:p w:rsidR="0089186B" w:rsidRDefault="0089186B" w:rsidP="006D1C20">
      <w:pPr>
        <w:pStyle w:val="a8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0248" w:rsidRDefault="00170248" w:rsidP="00910B63">
      <w:pPr>
        <w:spacing w:line="216" w:lineRule="auto"/>
        <w:jc w:val="both"/>
        <w:rPr>
          <w:sz w:val="28"/>
          <w:szCs w:val="28"/>
          <w:lang w:val="uk-UA"/>
        </w:rPr>
      </w:pPr>
    </w:p>
    <w:p w:rsidR="00910B63" w:rsidRDefault="00910B63" w:rsidP="00910B63">
      <w:pPr>
        <w:spacing w:line="216" w:lineRule="auto"/>
        <w:jc w:val="both"/>
        <w:rPr>
          <w:sz w:val="28"/>
          <w:szCs w:val="28"/>
          <w:lang w:val="uk-UA"/>
        </w:rPr>
      </w:pPr>
    </w:p>
    <w:p w:rsidR="00A72E07" w:rsidRDefault="00A72E07" w:rsidP="00910B63">
      <w:pPr>
        <w:spacing w:line="216" w:lineRule="auto"/>
        <w:jc w:val="both"/>
        <w:rPr>
          <w:sz w:val="28"/>
          <w:szCs w:val="28"/>
          <w:lang w:val="uk-UA"/>
        </w:rPr>
      </w:pPr>
    </w:p>
    <w:p w:rsidR="001F1892" w:rsidRDefault="007C5591" w:rsidP="00910B63">
      <w:pPr>
        <w:spacing w:line="216" w:lineRule="auto"/>
        <w:jc w:val="both"/>
        <w:rPr>
          <w:sz w:val="28"/>
          <w:szCs w:val="28"/>
          <w:lang w:val="uk-UA"/>
        </w:rPr>
        <w:sectPr w:rsidR="001F1892" w:rsidSect="00DF3EF1">
          <w:headerReference w:type="even" r:id="rId10"/>
          <w:headerReference w:type="default" r:id="rId11"/>
          <w:pgSz w:w="11906" w:h="16838"/>
          <w:pgMar w:top="540" w:right="746" w:bottom="719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Д</w:t>
      </w:r>
      <w:r w:rsidR="002B7121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 xml:space="preserve"> </w:t>
      </w:r>
      <w:r w:rsidR="00745431">
        <w:rPr>
          <w:sz w:val="28"/>
          <w:szCs w:val="28"/>
          <w:lang w:val="uk-UA"/>
        </w:rPr>
        <w:t xml:space="preserve"> департаменту</w:t>
      </w:r>
      <w:r w:rsidR="00336F97" w:rsidRPr="00F92F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Н.Ю.БУДЯК</w:t>
      </w:r>
      <w:r w:rsidR="00336F97" w:rsidRPr="00F92F54">
        <w:rPr>
          <w:sz w:val="28"/>
          <w:szCs w:val="28"/>
          <w:lang w:val="uk-UA"/>
        </w:rPr>
        <w:t xml:space="preserve">                          </w:t>
      </w:r>
      <w:r w:rsidR="00170248">
        <w:rPr>
          <w:sz w:val="28"/>
          <w:szCs w:val="28"/>
          <w:lang w:val="uk-UA"/>
        </w:rPr>
        <w:t xml:space="preserve">    </w:t>
      </w:r>
      <w:r w:rsidR="00745431">
        <w:rPr>
          <w:sz w:val="28"/>
          <w:szCs w:val="28"/>
          <w:lang w:val="uk-UA"/>
        </w:rPr>
        <w:t xml:space="preserve">  </w:t>
      </w:r>
    </w:p>
    <w:p w:rsidR="00C1427D" w:rsidRDefault="0044348F" w:rsidP="0089186B">
      <w:pPr>
        <w:ind w:firstLine="5940"/>
        <w:jc w:val="both"/>
        <w:rPr>
          <w:sz w:val="28"/>
          <w:szCs w:val="28"/>
          <w:lang w:val="uk-UA"/>
        </w:rPr>
        <w:sectPr w:rsidR="00C1427D" w:rsidSect="001D4079">
          <w:pgSz w:w="11906" w:h="16838"/>
          <w:pgMar w:top="360" w:right="851" w:bottom="719" w:left="902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</w:t>
      </w:r>
      <w:r w:rsidR="00B90AA6">
        <w:rPr>
          <w:sz w:val="28"/>
          <w:szCs w:val="28"/>
          <w:lang w:val="uk-UA"/>
        </w:rPr>
        <w:t xml:space="preserve">                    </w:t>
      </w:r>
    </w:p>
    <w:p w:rsidR="002127C9" w:rsidRPr="008C7654" w:rsidRDefault="002127C9" w:rsidP="00FA362E">
      <w:pPr>
        <w:rPr>
          <w:lang w:val="uk-UA"/>
        </w:rPr>
      </w:pPr>
    </w:p>
    <w:sectPr w:rsidR="002127C9" w:rsidRPr="008C7654" w:rsidSect="00C17E08">
      <w:pgSz w:w="11906" w:h="16838"/>
      <w:pgMar w:top="540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2F8" w:rsidRDefault="006612F8">
      <w:r>
        <w:separator/>
      </w:r>
    </w:p>
  </w:endnote>
  <w:endnote w:type="continuationSeparator" w:id="0">
    <w:p w:rsidR="006612F8" w:rsidRDefault="0066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2F8" w:rsidRDefault="006612F8">
      <w:r>
        <w:separator/>
      </w:r>
    </w:p>
  </w:footnote>
  <w:footnote w:type="continuationSeparator" w:id="0">
    <w:p w:rsidR="006612F8" w:rsidRDefault="00661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38" w:rsidRDefault="00281438" w:rsidP="00A845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1438" w:rsidRDefault="0028143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38" w:rsidRDefault="00281438" w:rsidP="00A845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1153">
      <w:rPr>
        <w:rStyle w:val="a7"/>
        <w:noProof/>
      </w:rPr>
      <w:t>2</w:t>
    </w:r>
    <w:r>
      <w:rPr>
        <w:rStyle w:val="a7"/>
      </w:rPr>
      <w:fldChar w:fldCharType="end"/>
    </w:r>
  </w:p>
  <w:p w:rsidR="00281438" w:rsidRDefault="002814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97940"/>
    <w:multiLevelType w:val="hybridMultilevel"/>
    <w:tmpl w:val="1068BE52"/>
    <w:lvl w:ilvl="0" w:tplc="BAE0C9D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E5195A"/>
    <w:multiLevelType w:val="hybridMultilevel"/>
    <w:tmpl w:val="AD16D154"/>
    <w:lvl w:ilvl="0" w:tplc="6DF27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97"/>
    <w:rsid w:val="00006D29"/>
    <w:rsid w:val="00013D35"/>
    <w:rsid w:val="00014EA0"/>
    <w:rsid w:val="00035DD0"/>
    <w:rsid w:val="00040C30"/>
    <w:rsid w:val="000549A0"/>
    <w:rsid w:val="0006546E"/>
    <w:rsid w:val="00073AEE"/>
    <w:rsid w:val="00081571"/>
    <w:rsid w:val="000862B3"/>
    <w:rsid w:val="00087C79"/>
    <w:rsid w:val="00095826"/>
    <w:rsid w:val="000A1503"/>
    <w:rsid w:val="000A57AF"/>
    <w:rsid w:val="000B4AE2"/>
    <w:rsid w:val="000B4F47"/>
    <w:rsid w:val="000B54A5"/>
    <w:rsid w:val="000C24D8"/>
    <w:rsid w:val="000C6A0E"/>
    <w:rsid w:val="000C6E68"/>
    <w:rsid w:val="000D09CC"/>
    <w:rsid w:val="0010025A"/>
    <w:rsid w:val="00125479"/>
    <w:rsid w:val="00142EF3"/>
    <w:rsid w:val="001450D5"/>
    <w:rsid w:val="00161C83"/>
    <w:rsid w:val="00170248"/>
    <w:rsid w:val="00176A6F"/>
    <w:rsid w:val="00176AB0"/>
    <w:rsid w:val="00184EB7"/>
    <w:rsid w:val="001852F1"/>
    <w:rsid w:val="00192B78"/>
    <w:rsid w:val="00196FE5"/>
    <w:rsid w:val="001B13A6"/>
    <w:rsid w:val="001B43B9"/>
    <w:rsid w:val="001C2040"/>
    <w:rsid w:val="001D4079"/>
    <w:rsid w:val="001F1892"/>
    <w:rsid w:val="001F24FB"/>
    <w:rsid w:val="0020430E"/>
    <w:rsid w:val="002127C9"/>
    <w:rsid w:val="002200FD"/>
    <w:rsid w:val="002346CD"/>
    <w:rsid w:val="002501EA"/>
    <w:rsid w:val="00251A96"/>
    <w:rsid w:val="0025290A"/>
    <w:rsid w:val="00272030"/>
    <w:rsid w:val="00281438"/>
    <w:rsid w:val="0028583D"/>
    <w:rsid w:val="00287E20"/>
    <w:rsid w:val="002B0C5A"/>
    <w:rsid w:val="002B6247"/>
    <w:rsid w:val="002B7121"/>
    <w:rsid w:val="002C3F98"/>
    <w:rsid w:val="002C5F96"/>
    <w:rsid w:val="002D55A8"/>
    <w:rsid w:val="002E1F47"/>
    <w:rsid w:val="002E51C8"/>
    <w:rsid w:val="002E5B19"/>
    <w:rsid w:val="002E5FCB"/>
    <w:rsid w:val="002F2781"/>
    <w:rsid w:val="002F2EC8"/>
    <w:rsid w:val="00304D73"/>
    <w:rsid w:val="00313EC5"/>
    <w:rsid w:val="0031517A"/>
    <w:rsid w:val="0032219D"/>
    <w:rsid w:val="00322D4B"/>
    <w:rsid w:val="00326573"/>
    <w:rsid w:val="0033051F"/>
    <w:rsid w:val="00333DC2"/>
    <w:rsid w:val="00336F97"/>
    <w:rsid w:val="0034173F"/>
    <w:rsid w:val="00367D59"/>
    <w:rsid w:val="003725C8"/>
    <w:rsid w:val="003779A7"/>
    <w:rsid w:val="00381FB4"/>
    <w:rsid w:val="00385E6C"/>
    <w:rsid w:val="003911D5"/>
    <w:rsid w:val="003A3D4F"/>
    <w:rsid w:val="003A5FAC"/>
    <w:rsid w:val="003B66E3"/>
    <w:rsid w:val="003C11E7"/>
    <w:rsid w:val="003D0BB8"/>
    <w:rsid w:val="003D2DAC"/>
    <w:rsid w:val="003D774A"/>
    <w:rsid w:val="003E6DC3"/>
    <w:rsid w:val="003F7BD7"/>
    <w:rsid w:val="00401A4B"/>
    <w:rsid w:val="00420E5E"/>
    <w:rsid w:val="00432CD3"/>
    <w:rsid w:val="00440B39"/>
    <w:rsid w:val="0044348F"/>
    <w:rsid w:val="00454E5C"/>
    <w:rsid w:val="00455B3D"/>
    <w:rsid w:val="00485CFC"/>
    <w:rsid w:val="00486149"/>
    <w:rsid w:val="00490394"/>
    <w:rsid w:val="004A1653"/>
    <w:rsid w:val="004A2E29"/>
    <w:rsid w:val="004C057C"/>
    <w:rsid w:val="004C06FC"/>
    <w:rsid w:val="004E3B12"/>
    <w:rsid w:val="004E6867"/>
    <w:rsid w:val="00522A4C"/>
    <w:rsid w:val="00522FD0"/>
    <w:rsid w:val="00527D42"/>
    <w:rsid w:val="00534DFA"/>
    <w:rsid w:val="00537759"/>
    <w:rsid w:val="00554421"/>
    <w:rsid w:val="00562723"/>
    <w:rsid w:val="00562AB7"/>
    <w:rsid w:val="00574333"/>
    <w:rsid w:val="005754FA"/>
    <w:rsid w:val="005774E0"/>
    <w:rsid w:val="005A107C"/>
    <w:rsid w:val="005A12D7"/>
    <w:rsid w:val="005D35D7"/>
    <w:rsid w:val="005D5328"/>
    <w:rsid w:val="005F5393"/>
    <w:rsid w:val="005F7634"/>
    <w:rsid w:val="0060364C"/>
    <w:rsid w:val="00607916"/>
    <w:rsid w:val="0061364E"/>
    <w:rsid w:val="0061401A"/>
    <w:rsid w:val="006152A8"/>
    <w:rsid w:val="00624A8E"/>
    <w:rsid w:val="00631EA7"/>
    <w:rsid w:val="00643937"/>
    <w:rsid w:val="00645121"/>
    <w:rsid w:val="00650D24"/>
    <w:rsid w:val="00654D8D"/>
    <w:rsid w:val="00656A4A"/>
    <w:rsid w:val="00660A5E"/>
    <w:rsid w:val="006612F8"/>
    <w:rsid w:val="00665E82"/>
    <w:rsid w:val="006677A3"/>
    <w:rsid w:val="00672C47"/>
    <w:rsid w:val="00690658"/>
    <w:rsid w:val="006965E6"/>
    <w:rsid w:val="00697086"/>
    <w:rsid w:val="00697B1C"/>
    <w:rsid w:val="006A3EF4"/>
    <w:rsid w:val="006B1A58"/>
    <w:rsid w:val="006B27AB"/>
    <w:rsid w:val="006C7B77"/>
    <w:rsid w:val="006D1C20"/>
    <w:rsid w:val="006D656C"/>
    <w:rsid w:val="00707269"/>
    <w:rsid w:val="00710FC2"/>
    <w:rsid w:val="00712ECA"/>
    <w:rsid w:val="00736FD2"/>
    <w:rsid w:val="00740C8A"/>
    <w:rsid w:val="00745431"/>
    <w:rsid w:val="007628E4"/>
    <w:rsid w:val="00773920"/>
    <w:rsid w:val="007824C0"/>
    <w:rsid w:val="0078620D"/>
    <w:rsid w:val="007B4CFE"/>
    <w:rsid w:val="007B6073"/>
    <w:rsid w:val="007C5591"/>
    <w:rsid w:val="007D1FA7"/>
    <w:rsid w:val="007E7C98"/>
    <w:rsid w:val="007F4DF7"/>
    <w:rsid w:val="00825328"/>
    <w:rsid w:val="0083539D"/>
    <w:rsid w:val="0085044D"/>
    <w:rsid w:val="008540E8"/>
    <w:rsid w:val="008677F7"/>
    <w:rsid w:val="0087033E"/>
    <w:rsid w:val="00872152"/>
    <w:rsid w:val="00877950"/>
    <w:rsid w:val="00885B5B"/>
    <w:rsid w:val="008908F6"/>
    <w:rsid w:val="0089186B"/>
    <w:rsid w:val="008C48C2"/>
    <w:rsid w:val="008C7654"/>
    <w:rsid w:val="008D513C"/>
    <w:rsid w:val="008F151F"/>
    <w:rsid w:val="00910B63"/>
    <w:rsid w:val="009124DE"/>
    <w:rsid w:val="00914B7D"/>
    <w:rsid w:val="00931E26"/>
    <w:rsid w:val="00947937"/>
    <w:rsid w:val="0096199E"/>
    <w:rsid w:val="00971C8E"/>
    <w:rsid w:val="00974BDD"/>
    <w:rsid w:val="00977749"/>
    <w:rsid w:val="0097776B"/>
    <w:rsid w:val="00981BD1"/>
    <w:rsid w:val="0098358C"/>
    <w:rsid w:val="00983C5E"/>
    <w:rsid w:val="00991612"/>
    <w:rsid w:val="009960D6"/>
    <w:rsid w:val="009A1B80"/>
    <w:rsid w:val="009A218F"/>
    <w:rsid w:val="009A653E"/>
    <w:rsid w:val="009C3B61"/>
    <w:rsid w:val="009D0400"/>
    <w:rsid w:val="009D1183"/>
    <w:rsid w:val="009D5125"/>
    <w:rsid w:val="009D6925"/>
    <w:rsid w:val="009F11DE"/>
    <w:rsid w:val="009F323E"/>
    <w:rsid w:val="009F4C46"/>
    <w:rsid w:val="009F4D4C"/>
    <w:rsid w:val="009F7350"/>
    <w:rsid w:val="00A123D7"/>
    <w:rsid w:val="00A226AE"/>
    <w:rsid w:val="00A22749"/>
    <w:rsid w:val="00A26D1A"/>
    <w:rsid w:val="00A27019"/>
    <w:rsid w:val="00A34B4A"/>
    <w:rsid w:val="00A477AC"/>
    <w:rsid w:val="00A50A4D"/>
    <w:rsid w:val="00A51315"/>
    <w:rsid w:val="00A545CB"/>
    <w:rsid w:val="00A64965"/>
    <w:rsid w:val="00A70A16"/>
    <w:rsid w:val="00A72E07"/>
    <w:rsid w:val="00A73ACB"/>
    <w:rsid w:val="00A84581"/>
    <w:rsid w:val="00AB45F9"/>
    <w:rsid w:val="00AC6045"/>
    <w:rsid w:val="00AD00D6"/>
    <w:rsid w:val="00AE3B95"/>
    <w:rsid w:val="00AF0503"/>
    <w:rsid w:val="00AF768F"/>
    <w:rsid w:val="00B0762A"/>
    <w:rsid w:val="00B165C6"/>
    <w:rsid w:val="00B236A8"/>
    <w:rsid w:val="00B354F7"/>
    <w:rsid w:val="00B41EAB"/>
    <w:rsid w:val="00B47350"/>
    <w:rsid w:val="00B642F8"/>
    <w:rsid w:val="00B7570C"/>
    <w:rsid w:val="00B85525"/>
    <w:rsid w:val="00B90AA6"/>
    <w:rsid w:val="00B93A72"/>
    <w:rsid w:val="00BA3863"/>
    <w:rsid w:val="00BB09F3"/>
    <w:rsid w:val="00BB604A"/>
    <w:rsid w:val="00BC4209"/>
    <w:rsid w:val="00BC5956"/>
    <w:rsid w:val="00BD3456"/>
    <w:rsid w:val="00BE5455"/>
    <w:rsid w:val="00BF3CC5"/>
    <w:rsid w:val="00C07DC2"/>
    <w:rsid w:val="00C1427D"/>
    <w:rsid w:val="00C14FF6"/>
    <w:rsid w:val="00C17E08"/>
    <w:rsid w:val="00C22755"/>
    <w:rsid w:val="00C37027"/>
    <w:rsid w:val="00C37045"/>
    <w:rsid w:val="00C60D98"/>
    <w:rsid w:val="00C6551A"/>
    <w:rsid w:val="00C74F1F"/>
    <w:rsid w:val="00C83D94"/>
    <w:rsid w:val="00C85D6F"/>
    <w:rsid w:val="00C925FE"/>
    <w:rsid w:val="00C963E9"/>
    <w:rsid w:val="00C96603"/>
    <w:rsid w:val="00C973A8"/>
    <w:rsid w:val="00CB2F8A"/>
    <w:rsid w:val="00CC3CFD"/>
    <w:rsid w:val="00CC441E"/>
    <w:rsid w:val="00CD3304"/>
    <w:rsid w:val="00CE2477"/>
    <w:rsid w:val="00CF34F4"/>
    <w:rsid w:val="00CF6772"/>
    <w:rsid w:val="00D04922"/>
    <w:rsid w:val="00D16332"/>
    <w:rsid w:val="00D3028B"/>
    <w:rsid w:val="00D51153"/>
    <w:rsid w:val="00D53238"/>
    <w:rsid w:val="00D604E6"/>
    <w:rsid w:val="00D67160"/>
    <w:rsid w:val="00D8197D"/>
    <w:rsid w:val="00D93498"/>
    <w:rsid w:val="00DA3F71"/>
    <w:rsid w:val="00DC5C13"/>
    <w:rsid w:val="00DD1E57"/>
    <w:rsid w:val="00DD4894"/>
    <w:rsid w:val="00DF0EE9"/>
    <w:rsid w:val="00DF3EF1"/>
    <w:rsid w:val="00DF696C"/>
    <w:rsid w:val="00E0058D"/>
    <w:rsid w:val="00E00664"/>
    <w:rsid w:val="00E02305"/>
    <w:rsid w:val="00E60749"/>
    <w:rsid w:val="00E7270F"/>
    <w:rsid w:val="00E746D5"/>
    <w:rsid w:val="00E75F13"/>
    <w:rsid w:val="00E854D2"/>
    <w:rsid w:val="00E9696D"/>
    <w:rsid w:val="00EA6CDA"/>
    <w:rsid w:val="00EB30EC"/>
    <w:rsid w:val="00EC203D"/>
    <w:rsid w:val="00ED5B2A"/>
    <w:rsid w:val="00EE2BF6"/>
    <w:rsid w:val="00EF5251"/>
    <w:rsid w:val="00EF7C3B"/>
    <w:rsid w:val="00F04D51"/>
    <w:rsid w:val="00F154A8"/>
    <w:rsid w:val="00F35040"/>
    <w:rsid w:val="00F503C0"/>
    <w:rsid w:val="00F72AD4"/>
    <w:rsid w:val="00F7419A"/>
    <w:rsid w:val="00F87AF2"/>
    <w:rsid w:val="00F91511"/>
    <w:rsid w:val="00F93307"/>
    <w:rsid w:val="00F9334E"/>
    <w:rsid w:val="00FA0691"/>
    <w:rsid w:val="00FA362E"/>
    <w:rsid w:val="00FB23B2"/>
    <w:rsid w:val="00FB2C19"/>
    <w:rsid w:val="00FC59B2"/>
    <w:rsid w:val="00FD4F89"/>
    <w:rsid w:val="00FD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336F9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36F9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336F9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336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E6867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DF3EF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F3EF1"/>
  </w:style>
  <w:style w:type="paragraph" w:customStyle="1" w:styleId="10">
    <w:name w:val="Абзац списка1"/>
    <w:basedOn w:val="a"/>
    <w:rsid w:val="00740C8A"/>
    <w:pPr>
      <w:spacing w:before="24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a8">
    <w:name w:val="Знак Знак Знак Знак"/>
    <w:basedOn w:val="a"/>
    <w:uiPriority w:val="99"/>
    <w:rsid w:val="006D1C2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 Знак Знак1 Знак Знак Знак Знак"/>
    <w:basedOn w:val="a"/>
    <w:rsid w:val="00914B7D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текст_"/>
    <w:link w:val="30"/>
    <w:locked/>
    <w:rsid w:val="0083539D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9"/>
    <w:rsid w:val="0083539D"/>
    <w:pPr>
      <w:widowControl w:val="0"/>
      <w:shd w:val="clear" w:color="auto" w:fill="FFFFFF"/>
      <w:spacing w:line="240" w:lineRule="atLeast"/>
      <w:jc w:val="both"/>
    </w:pPr>
    <w:rPr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336F9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36F9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336F9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336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E6867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DF3EF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F3EF1"/>
  </w:style>
  <w:style w:type="paragraph" w:customStyle="1" w:styleId="10">
    <w:name w:val="Абзац списка1"/>
    <w:basedOn w:val="a"/>
    <w:rsid w:val="00740C8A"/>
    <w:pPr>
      <w:spacing w:before="24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a8">
    <w:name w:val="Знак Знак Знак Знак"/>
    <w:basedOn w:val="a"/>
    <w:uiPriority w:val="99"/>
    <w:rsid w:val="006D1C2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 Знак Знак1 Знак Знак Знак Знак"/>
    <w:basedOn w:val="a"/>
    <w:rsid w:val="00914B7D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текст_"/>
    <w:link w:val="30"/>
    <w:locked/>
    <w:rsid w:val="0083539D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9"/>
    <w:rsid w:val="0083539D"/>
    <w:pPr>
      <w:widowControl w:val="0"/>
      <w:shd w:val="clear" w:color="auto" w:fill="FFFFFF"/>
      <w:spacing w:line="240" w:lineRule="atLeast"/>
      <w:jc w:val="both"/>
    </w:pPr>
    <w:rPr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C43BA-F2D0-4D1E-848A-9C3A7C82E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8</cp:revision>
  <cp:lastPrinted>2017-06-22T07:32:00Z</cp:lastPrinted>
  <dcterms:created xsi:type="dcterms:W3CDTF">2017-05-16T11:12:00Z</dcterms:created>
  <dcterms:modified xsi:type="dcterms:W3CDTF">2017-10-02T14:51:00Z</dcterms:modified>
</cp:coreProperties>
</file>