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4B4437" w:rsidRDefault="00073F48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23.02.2018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073F48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</w:t>
            </w:r>
            <w:r w:rsidR="00073F48" w:rsidRPr="00073F48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386/0/197-18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bookmarkStart w:id="0" w:name="_GoBack"/>
      <w:bookmarkEnd w:id="0"/>
    </w:p>
    <w:p w:rsidR="00496B6E" w:rsidRDefault="00960979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«ІМУНАТ 1000 МО»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7B77C3">
        <w:rPr>
          <w:rFonts w:ascii="Times New Roman" w:hAnsi="Times New Roman"/>
          <w:sz w:val="28"/>
          <w:szCs w:val="28"/>
          <w:lang w:val="uk-UA"/>
        </w:rPr>
        <w:t>дітей</w:t>
      </w:r>
      <w:r w:rsidR="009009D9">
        <w:rPr>
          <w:rFonts w:ascii="Times New Roman" w:hAnsi="Times New Roman"/>
          <w:sz w:val="28"/>
          <w:szCs w:val="28"/>
          <w:lang w:val="uk-UA"/>
        </w:rPr>
        <w:t>,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гемофілію типів А або В або</w:t>
      </w:r>
    </w:p>
    <w:p w:rsidR="00496B6E" w:rsidRDefault="00496B6E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7B77C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</w:t>
      </w:r>
    </w:p>
    <w:p w:rsidR="009009D9" w:rsidRDefault="00CA452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496B6E">
        <w:rPr>
          <w:rFonts w:ascii="Times New Roman" w:hAnsi="Times New Roman"/>
          <w:sz w:val="28"/>
          <w:szCs w:val="28"/>
          <w:lang w:val="uk-UA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496B6E" w:rsidRDefault="002F0315" w:rsidP="00496B6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60979">
        <w:rPr>
          <w:rFonts w:ascii="Times New Roman" w:hAnsi="Times New Roman"/>
          <w:sz w:val="28"/>
          <w:szCs w:val="28"/>
          <w:lang w:val="uk-UA"/>
        </w:rPr>
        <w:t>07 лютого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60979">
        <w:rPr>
          <w:rFonts w:ascii="Times New Roman" w:hAnsi="Times New Roman"/>
          <w:sz w:val="28"/>
          <w:szCs w:val="28"/>
          <w:lang w:val="uk-UA"/>
        </w:rPr>
        <w:t>204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лікарських  засобів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закуплених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Державного бюджету України на 2016 рік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960979">
        <w:rPr>
          <w:rFonts w:ascii="Times New Roman" w:hAnsi="Times New Roman"/>
          <w:sz w:val="28"/>
          <w:szCs w:val="28"/>
          <w:lang w:val="uk-UA"/>
        </w:rPr>
        <w:t>лікарського засобу «ІМУНАТ 100 МО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в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>Централізована закупівля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лікарських засобів для забезпечення  дітей, хворих на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372438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60979">
        <w:rPr>
          <w:rFonts w:ascii="Times New Roman" w:hAnsi="Times New Roman"/>
          <w:sz w:val="28"/>
          <w:szCs w:val="28"/>
          <w:lang w:val="uk-UA"/>
        </w:rPr>
        <w:t xml:space="preserve">   «ІМУНАТ 1000 МО</w:t>
      </w:r>
      <w:r w:rsidR="00496B6E">
        <w:rPr>
          <w:rFonts w:ascii="Times New Roman" w:hAnsi="Times New Roman"/>
          <w:sz w:val="28"/>
          <w:szCs w:val="28"/>
          <w:lang w:val="uk-UA"/>
        </w:rPr>
        <w:t>»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лікарського засобу  </w:t>
      </w:r>
      <w:r w:rsidR="00960979">
        <w:rPr>
          <w:rFonts w:ascii="Times New Roman" w:hAnsi="Times New Roman"/>
          <w:sz w:val="28"/>
          <w:szCs w:val="28"/>
          <w:lang w:val="uk-UA"/>
        </w:rPr>
        <w:t>«ІМУНАТ 1000 МО</w:t>
      </w:r>
      <w:r w:rsidR="00496B6E">
        <w:rPr>
          <w:rFonts w:ascii="Times New Roman" w:hAnsi="Times New Roman"/>
          <w:sz w:val="28"/>
          <w:szCs w:val="28"/>
          <w:lang w:val="uk-UA"/>
        </w:rPr>
        <w:t>»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>;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E51FE8" w:rsidRDefault="00372438" w:rsidP="00496B6E">
      <w:pPr>
        <w:ind w:firstLine="540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 о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1486A">
        <w:rPr>
          <w:rFonts w:ascii="Times New Roman" w:hAnsi="Times New Roman"/>
          <w:sz w:val="28"/>
          <w:szCs w:val="28"/>
          <w:lang w:val="uk-UA"/>
        </w:rPr>
        <w:t>отриманих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департаменту  </w:t>
      </w:r>
      <w:r w:rsidR="00AF5416" w:rsidRPr="00227178">
        <w:rPr>
          <w:rFonts w:ascii="Times New Roman" w:hAnsi="Times New Roman"/>
          <w:sz w:val="28"/>
          <w:szCs w:val="28"/>
          <w:lang w:val="uk-UA"/>
        </w:rPr>
        <w:t>охорони здоров’я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</w:t>
      </w:r>
    </w:p>
    <w:p w:rsidR="00496B6E" w:rsidRDefault="00496B6E" w:rsidP="00496B6E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 w:rsidRPr="00D51168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496B6E" w:rsidRDefault="00496B6E" w:rsidP="00496B6E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542D7" w:rsidRPr="00496B6E" w:rsidRDefault="00AF5416" w:rsidP="00496B6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37243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надання актів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 xml:space="preserve">» МОЗ України 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Термін – щомісячно до 06 числа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місяця, наступного за звітним.</w:t>
      </w:r>
    </w:p>
    <w:p w:rsidR="00B32137" w:rsidRDefault="00496B6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 w:rsidR="00B82A5E"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60979">
        <w:rPr>
          <w:rFonts w:ascii="Times New Roman" w:hAnsi="Times New Roman"/>
          <w:sz w:val="28"/>
          <w:szCs w:val="28"/>
          <w:lang w:val="uk-UA"/>
        </w:rPr>
        <w:t>Наказ МОЗ України від  07 лютого 2018 № 204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60979">
        <w:rPr>
          <w:rFonts w:ascii="Times New Roman" w:hAnsi="Times New Roman"/>
          <w:sz w:val="28"/>
          <w:szCs w:val="28"/>
          <w:lang w:val="uk-UA"/>
        </w:rPr>
        <w:t>від  19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лютого</w:t>
      </w:r>
      <w:r w:rsidR="004542D7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60979">
        <w:rPr>
          <w:rFonts w:ascii="Times New Roman" w:hAnsi="Times New Roman"/>
          <w:sz w:val="28"/>
          <w:szCs w:val="28"/>
          <w:lang w:val="uk-UA"/>
        </w:rPr>
        <w:t xml:space="preserve"> ДГЕМ-35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0979">
        <w:rPr>
          <w:rFonts w:ascii="Times New Roman" w:hAnsi="Times New Roman"/>
          <w:sz w:val="28"/>
          <w:szCs w:val="28"/>
          <w:lang w:val="uk-UA"/>
        </w:rPr>
        <w:t>завідувача відділенням гематології КЗ «Дніпропетровська обласна дитяча клінічна лікарня»  ДОР», експерта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0979">
        <w:rPr>
          <w:rFonts w:ascii="Times New Roman" w:hAnsi="Times New Roman"/>
          <w:sz w:val="28"/>
          <w:szCs w:val="28"/>
          <w:lang w:val="uk-UA"/>
        </w:rPr>
        <w:t>ДОЗ ОДА за напрямом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«Дитяча гематологія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>
        <w:rPr>
          <w:rFonts w:ascii="Times New Roman" w:hAnsi="Times New Roman"/>
          <w:sz w:val="28"/>
          <w:szCs w:val="28"/>
          <w:lang w:val="uk-UA"/>
        </w:rPr>
        <w:t>Посмітюхи І.В.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60979">
        <w:rPr>
          <w:rFonts w:ascii="Times New Roman" w:hAnsi="Times New Roman"/>
          <w:sz w:val="28"/>
          <w:szCs w:val="28"/>
          <w:lang w:val="uk-UA"/>
        </w:rPr>
        <w:t>22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лютого 2018  № </w:t>
      </w:r>
      <w:r w:rsidR="00960979">
        <w:rPr>
          <w:rFonts w:ascii="Times New Roman" w:hAnsi="Times New Roman"/>
          <w:sz w:val="28"/>
          <w:szCs w:val="28"/>
          <w:lang w:val="uk-UA"/>
        </w:rPr>
        <w:t>255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6B6E" w:rsidRDefault="00496B6E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____________</w:t>
      </w:r>
      <w:r w:rsidR="00A75FAD">
        <w:rPr>
          <w:rFonts w:ascii="Times New Roman" w:hAnsi="Times New Roman"/>
          <w:sz w:val="24"/>
          <w:szCs w:val="24"/>
          <w:lang w:val="uk-UA"/>
        </w:rPr>
        <w:t>__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496B6E" w:rsidRPr="003E71CF" w:rsidRDefault="00B32137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960979">
        <w:rPr>
          <w:rFonts w:ascii="Times New Roman" w:hAnsi="Times New Roman"/>
          <w:sz w:val="28"/>
          <w:szCs w:val="28"/>
          <w:lang w:val="uk-UA"/>
        </w:rPr>
        <w:t>«ІМУНАТ 1000 МО</w:t>
      </w:r>
      <w:r w:rsidR="00496B6E" w:rsidRPr="003E71CF">
        <w:rPr>
          <w:rFonts w:ascii="Times New Roman" w:hAnsi="Times New Roman"/>
          <w:sz w:val="28"/>
          <w:szCs w:val="28"/>
          <w:lang w:val="uk-UA"/>
        </w:rPr>
        <w:t>» для лікування дітей,</w:t>
      </w:r>
    </w:p>
    <w:p w:rsidR="00496B6E" w:rsidRDefault="00496B6E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хворих на   гемофілію типів А або В або  хворобу  </w:t>
      </w:r>
      <w:proofErr w:type="spellStart"/>
      <w:r w:rsidRPr="003E71CF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E71CF" w:rsidRPr="003E71CF">
        <w:rPr>
          <w:rFonts w:ascii="Times New Roman" w:hAnsi="Times New Roman"/>
          <w:sz w:val="28"/>
          <w:szCs w:val="28"/>
          <w:lang w:val="uk-UA"/>
        </w:rPr>
        <w:t>,</w:t>
      </w:r>
    </w:p>
    <w:p w:rsidR="000A7A55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3E71CF" w:rsidRPr="003E71CF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Y="238"/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403"/>
        <w:gridCol w:w="1276"/>
        <w:gridCol w:w="3543"/>
      </w:tblGrid>
      <w:tr w:rsidR="003E71CF" w:rsidRPr="007A04AF" w:rsidTr="003E71CF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71C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3E71CF" w:rsidRPr="007A04AF" w:rsidTr="003E71CF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3E71CF" w:rsidRPr="007A04AF" w:rsidTr="003E71CF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79" w:rsidRDefault="00960979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ІМУНАТ</w:t>
            </w:r>
          </w:p>
          <w:p w:rsidR="003E71CF" w:rsidRPr="003E71CF" w:rsidRDefault="00960979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 та розчинник для розчину 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3E71CF" w:rsidRPr="00551B4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10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/750 МО у флаконах № 1 у 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комплекті з розчинником (вода для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3E71CF" w:rsidRPr="003E71C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) по 1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</w:t>
            </w:r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набором для розчинення і введення</w:t>
            </w:r>
          </w:p>
          <w:p w:rsidR="003E71CF" w:rsidRPr="007A04AF" w:rsidRDefault="003E71CF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0A7A55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6 000</w:t>
            </w:r>
          </w:p>
        </w:tc>
      </w:tr>
    </w:tbl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0A7A55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з</w:t>
      </w:r>
      <w:r w:rsidR="00493603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Ю.С.Черняк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</w:p>
    <w:sectPr w:rsidR="00BB519B" w:rsidSect="00E51FE8">
      <w:headerReference w:type="even" r:id="rId9"/>
      <w:headerReference w:type="default" r:id="rId10"/>
      <w:pgSz w:w="11906" w:h="16838"/>
      <w:pgMar w:top="709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C17" w:rsidRDefault="00947C17">
      <w:r>
        <w:separator/>
      </w:r>
    </w:p>
  </w:endnote>
  <w:endnote w:type="continuationSeparator" w:id="0">
    <w:p w:rsidR="00947C17" w:rsidRDefault="0094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C17" w:rsidRDefault="00947C17">
      <w:r>
        <w:separator/>
      </w:r>
    </w:p>
  </w:footnote>
  <w:footnote w:type="continuationSeparator" w:id="0">
    <w:p w:rsidR="00947C17" w:rsidRDefault="00947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5677"/>
    <w:rsid w:val="00057135"/>
    <w:rsid w:val="00063EFC"/>
    <w:rsid w:val="00073F48"/>
    <w:rsid w:val="00091AEE"/>
    <w:rsid w:val="000A00AA"/>
    <w:rsid w:val="000A4F47"/>
    <w:rsid w:val="000A7971"/>
    <w:rsid w:val="000A7A55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942F8"/>
    <w:rsid w:val="003A1F39"/>
    <w:rsid w:val="003B46CF"/>
    <w:rsid w:val="003B5AA6"/>
    <w:rsid w:val="003E7110"/>
    <w:rsid w:val="003E71CF"/>
    <w:rsid w:val="003F5C4A"/>
    <w:rsid w:val="00413ED5"/>
    <w:rsid w:val="0042262F"/>
    <w:rsid w:val="004247C6"/>
    <w:rsid w:val="00430FEC"/>
    <w:rsid w:val="0044784A"/>
    <w:rsid w:val="00450A4A"/>
    <w:rsid w:val="004542D7"/>
    <w:rsid w:val="0046139D"/>
    <w:rsid w:val="0048113D"/>
    <w:rsid w:val="004932B6"/>
    <w:rsid w:val="00493603"/>
    <w:rsid w:val="00495BA1"/>
    <w:rsid w:val="00496B6E"/>
    <w:rsid w:val="004B4437"/>
    <w:rsid w:val="004D28CB"/>
    <w:rsid w:val="004F3C40"/>
    <w:rsid w:val="004F7AA8"/>
    <w:rsid w:val="005025A9"/>
    <w:rsid w:val="005029BD"/>
    <w:rsid w:val="00517B8C"/>
    <w:rsid w:val="00520470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77DBA"/>
    <w:rsid w:val="00790941"/>
    <w:rsid w:val="00793C1D"/>
    <w:rsid w:val="00795F6C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47C17"/>
    <w:rsid w:val="00960979"/>
    <w:rsid w:val="0097047A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19B0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9719C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51168"/>
    <w:rsid w:val="00D62C85"/>
    <w:rsid w:val="00D66F82"/>
    <w:rsid w:val="00D806BF"/>
    <w:rsid w:val="00D81C5D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1FE8"/>
    <w:rsid w:val="00E52D7D"/>
    <w:rsid w:val="00E56B9D"/>
    <w:rsid w:val="00E57B59"/>
    <w:rsid w:val="00E666BD"/>
    <w:rsid w:val="00E839A8"/>
    <w:rsid w:val="00EC6BCB"/>
    <w:rsid w:val="00EC7333"/>
    <w:rsid w:val="00EF7F4C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5D96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2018-02-22T15:53:00Z</cp:lastPrinted>
  <dcterms:created xsi:type="dcterms:W3CDTF">2018-02-22T15:07:00Z</dcterms:created>
  <dcterms:modified xsi:type="dcterms:W3CDTF">2018-02-26T10:01:00Z</dcterms:modified>
</cp:coreProperties>
</file>