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87A" w:rsidRPr="0048487A" w:rsidRDefault="0048487A" w:rsidP="0048487A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72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87A" w:rsidRPr="0048487A" w:rsidRDefault="0048487A" w:rsidP="0048487A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48487A" w:rsidRPr="0048487A" w:rsidRDefault="0048487A" w:rsidP="0048487A">
      <w:pPr>
        <w:keepNext/>
        <w:spacing w:line="192" w:lineRule="auto"/>
        <w:jc w:val="center"/>
        <w:rPr>
          <w:sz w:val="32"/>
          <w:szCs w:val="32"/>
        </w:rPr>
      </w:pPr>
      <w:r w:rsidRPr="0048487A">
        <w:rPr>
          <w:sz w:val="32"/>
          <w:szCs w:val="32"/>
        </w:rPr>
        <w:t xml:space="preserve">ДНІПРОПЕТРОВСЬКА ОБЛАСНА ДЕРЖАВНА </w:t>
      </w:r>
      <w:proofErr w:type="gramStart"/>
      <w:r w:rsidRPr="0048487A">
        <w:rPr>
          <w:sz w:val="32"/>
          <w:szCs w:val="32"/>
        </w:rPr>
        <w:t>АДМ</w:t>
      </w:r>
      <w:proofErr w:type="gramEnd"/>
      <w:r w:rsidRPr="0048487A">
        <w:rPr>
          <w:sz w:val="32"/>
          <w:szCs w:val="32"/>
        </w:rPr>
        <w:t>ІНІСТРАЦІЯ</w:t>
      </w:r>
    </w:p>
    <w:p w:rsidR="0048487A" w:rsidRPr="0048487A" w:rsidRDefault="0048487A" w:rsidP="0048487A">
      <w:pPr>
        <w:keepNext/>
        <w:spacing w:line="192" w:lineRule="auto"/>
        <w:jc w:val="center"/>
        <w:rPr>
          <w:rFonts w:eastAsia="Calibri"/>
          <w:b/>
          <w:sz w:val="28"/>
          <w:szCs w:val="28"/>
        </w:rPr>
      </w:pPr>
    </w:p>
    <w:p w:rsidR="0048487A" w:rsidRPr="0048487A" w:rsidRDefault="0048487A" w:rsidP="0048487A">
      <w:pPr>
        <w:keepNext/>
        <w:spacing w:line="192" w:lineRule="auto"/>
        <w:jc w:val="center"/>
        <w:rPr>
          <w:rFonts w:eastAsia="Calibri"/>
          <w:sz w:val="32"/>
          <w:szCs w:val="32"/>
        </w:rPr>
      </w:pPr>
      <w:r w:rsidRPr="0048487A">
        <w:rPr>
          <w:rFonts w:eastAsia="Calibri"/>
          <w:sz w:val="32"/>
          <w:szCs w:val="32"/>
        </w:rPr>
        <w:t>ДЕПАРТАМЕНТ ОХОРОНИ ЗДОРОВ’Я</w:t>
      </w:r>
    </w:p>
    <w:p w:rsidR="0048487A" w:rsidRPr="0048487A" w:rsidRDefault="0048487A" w:rsidP="0048487A">
      <w:pPr>
        <w:keepNext/>
        <w:spacing w:line="192" w:lineRule="auto"/>
        <w:jc w:val="center"/>
        <w:rPr>
          <w:rFonts w:eastAsia="Calibri"/>
          <w:b/>
          <w:sz w:val="50"/>
          <w:szCs w:val="50"/>
          <w:lang w:val="uk-UA" w:eastAsia="en-US"/>
        </w:rPr>
      </w:pPr>
    </w:p>
    <w:p w:rsidR="0048487A" w:rsidRPr="0048487A" w:rsidRDefault="0048487A" w:rsidP="0048487A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48487A">
        <w:rPr>
          <w:b/>
          <w:spacing w:val="120"/>
          <w:sz w:val="40"/>
          <w:szCs w:val="40"/>
          <w:lang w:val="uk-UA"/>
        </w:rPr>
        <w:t>НАКАЗ</w:t>
      </w:r>
    </w:p>
    <w:p w:rsidR="0048487A" w:rsidRPr="0048487A" w:rsidRDefault="0048487A" w:rsidP="0048487A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08"/>
        <w:gridCol w:w="3243"/>
        <w:gridCol w:w="3304"/>
      </w:tblGrid>
      <w:tr w:rsidR="006D7579" w:rsidRPr="0048487A" w:rsidTr="00C873C3">
        <w:trPr>
          <w:trHeight w:val="551"/>
        </w:trPr>
        <w:tc>
          <w:tcPr>
            <w:tcW w:w="3703" w:type="dxa"/>
            <w:shd w:val="clear" w:color="auto" w:fill="auto"/>
          </w:tcPr>
          <w:p w:rsidR="0048487A" w:rsidRPr="006D7579" w:rsidRDefault="006D7579" w:rsidP="0048487A">
            <w:pPr>
              <w:jc w:val="center"/>
              <w:rPr>
                <w:rFonts w:eastAsia="Calibri"/>
                <w:b/>
                <w:sz w:val="32"/>
                <w:szCs w:val="34"/>
                <w:lang w:val="uk-UA" w:eastAsia="en-US"/>
              </w:rPr>
            </w:pPr>
            <w:r>
              <w:rPr>
                <w:szCs w:val="24"/>
                <w:lang w:val="uk-UA"/>
              </w:rPr>
              <w:t>05.04.2017</w:t>
            </w:r>
          </w:p>
        </w:tc>
        <w:tc>
          <w:tcPr>
            <w:tcW w:w="3703" w:type="dxa"/>
            <w:shd w:val="clear" w:color="auto" w:fill="auto"/>
          </w:tcPr>
          <w:p w:rsidR="0048487A" w:rsidRPr="0048487A" w:rsidRDefault="0048487A" w:rsidP="0048487A">
            <w:pPr>
              <w:jc w:val="center"/>
              <w:rPr>
                <w:rFonts w:eastAsia="Calibri"/>
                <w:b/>
                <w:sz w:val="32"/>
                <w:szCs w:val="34"/>
                <w:lang w:val="uk-UA" w:eastAsia="en-US"/>
              </w:rPr>
            </w:pPr>
            <w:r w:rsidRPr="0048487A">
              <w:rPr>
                <w:szCs w:val="24"/>
              </w:rPr>
              <w:t xml:space="preserve">м. </w:t>
            </w:r>
            <w:r w:rsidRPr="0048487A">
              <w:rPr>
                <w:szCs w:val="24"/>
                <w:lang w:val="uk-UA"/>
              </w:rPr>
              <w:t>Дніпро</w:t>
            </w:r>
          </w:p>
        </w:tc>
        <w:tc>
          <w:tcPr>
            <w:tcW w:w="3703" w:type="dxa"/>
            <w:shd w:val="clear" w:color="auto" w:fill="auto"/>
          </w:tcPr>
          <w:p w:rsidR="0048487A" w:rsidRPr="006D7579" w:rsidRDefault="006D7579" w:rsidP="0048487A">
            <w:pPr>
              <w:jc w:val="center"/>
              <w:rPr>
                <w:rFonts w:eastAsia="Calibri"/>
                <w:b/>
                <w:sz w:val="32"/>
                <w:szCs w:val="34"/>
                <w:lang w:val="uk-UA" w:eastAsia="en-US"/>
              </w:rPr>
            </w:pPr>
            <w:r>
              <w:rPr>
                <w:szCs w:val="24"/>
              </w:rPr>
              <w:t>№</w:t>
            </w:r>
            <w:r>
              <w:rPr>
                <w:szCs w:val="24"/>
                <w:lang w:val="uk-UA"/>
              </w:rPr>
              <w:t xml:space="preserve"> 362/0/197-17</w:t>
            </w:r>
            <w:bookmarkStart w:id="0" w:name="_GoBack"/>
            <w:bookmarkEnd w:id="0"/>
          </w:p>
        </w:tc>
      </w:tr>
    </w:tbl>
    <w:p w:rsidR="0048487A" w:rsidRPr="0048487A" w:rsidRDefault="0048487A" w:rsidP="00C61DC3">
      <w:pPr>
        <w:rPr>
          <w:sz w:val="28"/>
          <w:szCs w:val="28"/>
          <w:lang w:val="uk-UA"/>
        </w:rPr>
      </w:pPr>
    </w:p>
    <w:p w:rsidR="0048487A" w:rsidRDefault="00C61DC3" w:rsidP="0048487A">
      <w:pPr>
        <w:pStyle w:val="3"/>
        <w:shd w:val="clear" w:color="auto" w:fill="auto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 розподіл </w:t>
      </w:r>
      <w:r w:rsidR="004848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виробів </w:t>
      </w:r>
    </w:p>
    <w:p w:rsidR="00C61DC3" w:rsidRDefault="0048487A" w:rsidP="0048487A">
      <w:pPr>
        <w:pStyle w:val="3"/>
        <w:shd w:val="clear" w:color="auto" w:fill="auto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медичного призначення для</w:t>
      </w:r>
    </w:p>
    <w:p w:rsidR="0048487A" w:rsidRPr="00C61DC3" w:rsidRDefault="0048487A" w:rsidP="0048487A">
      <w:pPr>
        <w:pStyle w:val="3"/>
        <w:shd w:val="clear" w:color="auto" w:fill="auto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діагностики ВІЛ-інфекції </w:t>
      </w:r>
    </w:p>
    <w:p w:rsidR="00C61DC3" w:rsidRPr="00C61DC3" w:rsidRDefault="00C61DC3" w:rsidP="00C61DC3">
      <w:pPr>
        <w:pStyle w:val="3"/>
        <w:shd w:val="clear" w:color="auto" w:fill="auto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855D7" w:rsidRPr="006855D7" w:rsidRDefault="006855D7" w:rsidP="006855D7">
      <w:pPr>
        <w:pStyle w:val="3"/>
        <w:shd w:val="clear" w:color="auto" w:fill="auto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</w:t>
      </w:r>
      <w:r w:rsidR="00C61DC3" w:rsidRP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 метою цільового та раціонального використання </w:t>
      </w:r>
      <w:r w:rsidRP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лікарських засобів різних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(тест-систем, реагентів)</w:t>
      </w:r>
      <w:r w:rsidR="00C61DC3" w:rsidRP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362851" w:rsidRPr="006855D7">
        <w:rPr>
          <w:rFonts w:ascii="Times New Roman" w:hAnsi="Times New Roman" w:cs="Times New Roman"/>
          <w:sz w:val="28"/>
          <w:szCs w:val="28"/>
          <w:lang w:val="uk-UA"/>
        </w:rPr>
        <w:t>що закуплені в р</w:t>
      </w:r>
      <w:r w:rsidR="0048487A">
        <w:rPr>
          <w:rFonts w:ascii="Times New Roman" w:hAnsi="Times New Roman" w:cs="Times New Roman"/>
          <w:sz w:val="28"/>
          <w:szCs w:val="28"/>
          <w:lang w:val="uk-UA"/>
        </w:rPr>
        <w:t>амках обласної програми «</w:t>
      </w:r>
      <w:proofErr w:type="spellStart"/>
      <w:r w:rsidR="0048487A">
        <w:rPr>
          <w:rFonts w:ascii="Times New Roman" w:hAnsi="Times New Roman" w:cs="Times New Roman"/>
          <w:sz w:val="28"/>
          <w:szCs w:val="28"/>
          <w:lang w:val="uk-UA"/>
        </w:rPr>
        <w:t>Здоровʼ</w:t>
      </w:r>
      <w:r w:rsidR="00362851" w:rsidRPr="006855D7"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End"/>
      <w:r w:rsidR="00362851" w:rsidRPr="006855D7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 Дніпропетровщини на 2015 –</w:t>
      </w:r>
      <w:r w:rsidR="00362851" w:rsidRPr="006855D7">
        <w:rPr>
          <w:rFonts w:ascii="Times New Roman" w:hAnsi="Times New Roman" w:cs="Times New Roman"/>
          <w:sz w:val="28"/>
          <w:szCs w:val="28"/>
        </w:rPr>
        <w:t xml:space="preserve"> </w:t>
      </w:r>
      <w:r w:rsidR="00362851" w:rsidRPr="006855D7">
        <w:rPr>
          <w:rFonts w:ascii="Times New Roman" w:hAnsi="Times New Roman" w:cs="Times New Roman"/>
          <w:sz w:val="28"/>
          <w:szCs w:val="28"/>
          <w:lang w:val="uk-UA"/>
        </w:rPr>
        <w:t>2019 роки» за заход</w:t>
      </w:r>
      <w:r w:rsidRPr="006855D7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362851" w:rsidRPr="006855D7"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  <w:r w:rsidRPr="006855D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вільного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доступу до 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безоплатного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консультування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тестування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на ВІЛ-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інфекцію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ризику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>»</w:t>
      </w:r>
      <w:r w:rsidRPr="006855D7">
        <w:rPr>
          <w:rFonts w:ascii="Times New Roman" w:hAnsi="Times New Roman" w:cs="Times New Roman"/>
          <w:sz w:val="28"/>
          <w:szCs w:val="28"/>
          <w:lang w:val="uk-UA"/>
        </w:rPr>
        <w:t xml:space="preserve"> та «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ранньої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діагностики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ВІЛ за 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ПЛР та 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ВААРТ ВІЛ-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інфікованим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5D7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6855D7">
        <w:rPr>
          <w:rFonts w:ascii="Times New Roman" w:hAnsi="Times New Roman" w:cs="Times New Roman"/>
          <w:sz w:val="28"/>
          <w:szCs w:val="28"/>
        </w:rPr>
        <w:t>»</w:t>
      </w:r>
    </w:p>
    <w:p w:rsidR="006855D7" w:rsidRPr="006855D7" w:rsidRDefault="006855D7" w:rsidP="006855D7">
      <w:pPr>
        <w:ind w:firstLine="708"/>
        <w:jc w:val="both"/>
        <w:rPr>
          <w:sz w:val="28"/>
          <w:szCs w:val="28"/>
          <w:lang w:val="uk-UA"/>
        </w:rPr>
      </w:pPr>
    </w:p>
    <w:p w:rsidR="00C61DC3" w:rsidRPr="006855D7" w:rsidRDefault="00C61DC3" w:rsidP="00C61DC3">
      <w:pPr>
        <w:pStyle w:val="3"/>
        <w:shd w:val="clear" w:color="auto" w:fill="auto"/>
        <w:spacing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61DC3" w:rsidRPr="00C61DC3" w:rsidRDefault="00C61DC3" w:rsidP="00C61DC3">
      <w:pPr>
        <w:rPr>
          <w:sz w:val="28"/>
          <w:szCs w:val="28"/>
          <w:lang w:val="uk-UA"/>
        </w:rPr>
      </w:pPr>
      <w:r w:rsidRPr="00C61DC3">
        <w:rPr>
          <w:sz w:val="28"/>
          <w:szCs w:val="28"/>
          <w:lang w:val="uk-UA"/>
        </w:rPr>
        <w:t>НАКАЗУЮ:</w:t>
      </w:r>
    </w:p>
    <w:p w:rsidR="00C61DC3" w:rsidRPr="00C61DC3" w:rsidRDefault="00C61DC3" w:rsidP="00C61DC3">
      <w:pPr>
        <w:rPr>
          <w:sz w:val="28"/>
          <w:szCs w:val="28"/>
          <w:lang w:val="uk-UA"/>
        </w:rPr>
      </w:pPr>
    </w:p>
    <w:p w:rsidR="00C61DC3" w:rsidRPr="00C61DC3" w:rsidRDefault="00C61DC3" w:rsidP="00C61DC3">
      <w:pPr>
        <w:pStyle w:val="3"/>
        <w:numPr>
          <w:ilvl w:val="0"/>
          <w:numId w:val="2"/>
        </w:numPr>
        <w:shd w:val="clear" w:color="auto" w:fill="auto"/>
        <w:tabs>
          <w:tab w:val="num" w:pos="0"/>
          <w:tab w:val="left" w:pos="1440"/>
        </w:tabs>
        <w:spacing w:line="240" w:lineRule="auto"/>
        <w:ind w:left="0" w:firstLine="720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Розподілити </w:t>
      </w:r>
      <w:r w:rsid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лікарські засоби різні (тест-системи, реагенти)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br/>
        <w:t xml:space="preserve">КЗ «Дніпропетровський обласний центр з профілактики та боротьби зі СНІДом» у кількості </w:t>
      </w:r>
      <w:r w:rsid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57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наборів відповідно до специфікації на закупівлю </w:t>
      </w:r>
      <w:r w:rsidR="004848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br/>
      </w:r>
      <w:r w:rsid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ДК 0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21</w:t>
      </w:r>
      <w:r w:rsid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:2015: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3369000</w:t>
      </w:r>
      <w:r w:rsidR="006855D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855D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лікарські засоби різні (тест-системи, реагенти)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до договору № </w:t>
      </w:r>
      <w:r w:rsid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04/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201</w:t>
      </w:r>
      <w:r w:rsid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7-06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від </w:t>
      </w:r>
      <w:r w:rsid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30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березня 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201</w:t>
      </w:r>
      <w:r w:rsidR="006855D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="00C74B3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та у кількості 1</w:t>
      </w:r>
      <w:r w:rsidR="00C74B35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набор</w:t>
      </w:r>
      <w:r w:rsidR="00C74B3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C74B35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відповідно до специфікації на закупівлю </w:t>
      </w:r>
      <w:r w:rsidR="00C74B3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ДК 0</w:t>
      </w:r>
      <w:r w:rsidR="00C74B35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21</w:t>
      </w:r>
      <w:r w:rsidR="00C74B3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:2015:</w:t>
      </w:r>
      <w:r w:rsidR="00C74B35" w:rsidRPr="00C61DC3">
        <w:rPr>
          <w:rFonts w:ascii="Times New Roman" w:hAnsi="Times New Roman" w:cs="Times New Roman"/>
          <w:sz w:val="28"/>
          <w:szCs w:val="28"/>
          <w:lang w:val="uk-UA"/>
        </w:rPr>
        <w:t>3369000</w:t>
      </w:r>
      <w:r w:rsidR="00C74B3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74B35" w:rsidRPr="00C61DC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74B3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74B35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74B3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="00C74B35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74B3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лікарські засоби різні (тест-системи, реагенти)</w:t>
      </w:r>
      <w:r w:rsidR="00C74B35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до договору № </w:t>
      </w:r>
      <w:r w:rsidR="00C74B3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05/</w:t>
      </w:r>
      <w:r w:rsidR="00C74B35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201</w:t>
      </w:r>
      <w:r w:rsidR="00C74B3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7-06</w:t>
      </w:r>
      <w:r w:rsidR="00C74B35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від </w:t>
      </w:r>
      <w:r w:rsidR="00C74B3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30</w:t>
      </w:r>
      <w:r w:rsidR="00C74B35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74B3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березня </w:t>
      </w:r>
      <w:r w:rsidR="00C74B35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201</w:t>
      </w:r>
      <w:r w:rsidR="00C74B3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="00C74B35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="00C74B3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C61DC3" w:rsidRPr="00C61DC3" w:rsidRDefault="00C61DC3" w:rsidP="00C61DC3">
      <w:pPr>
        <w:pStyle w:val="3"/>
        <w:shd w:val="clear" w:color="auto" w:fill="auto"/>
        <w:tabs>
          <w:tab w:val="num" w:pos="0"/>
          <w:tab w:val="left" w:pos="1440"/>
        </w:tabs>
        <w:spacing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61DC3" w:rsidRPr="00C61DC3" w:rsidRDefault="00C61DC3" w:rsidP="00C61DC3">
      <w:pPr>
        <w:pStyle w:val="3"/>
        <w:numPr>
          <w:ilvl w:val="0"/>
          <w:numId w:val="2"/>
        </w:numPr>
        <w:shd w:val="clear" w:color="auto" w:fill="auto"/>
        <w:tabs>
          <w:tab w:val="num" w:pos="0"/>
          <w:tab w:val="left" w:pos="1440"/>
        </w:tabs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Головному лікареві КЗ 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«Дніпропетровський обласний центр з профілактики та боротьби зі </w:t>
      </w:r>
      <w:proofErr w:type="spellStart"/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СНІДом</w:t>
      </w:r>
      <w:proofErr w:type="spellEnd"/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» 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C61DC3">
        <w:rPr>
          <w:rFonts w:ascii="Times New Roman" w:hAnsi="Times New Roman" w:cs="Times New Roman"/>
          <w:sz w:val="28"/>
          <w:szCs w:val="28"/>
          <w:lang w:val="uk-UA"/>
        </w:rPr>
        <w:t>Чухалова</w:t>
      </w:r>
      <w:proofErr w:type="spellEnd"/>
      <w:r w:rsidRPr="00C61DC3">
        <w:rPr>
          <w:rFonts w:ascii="Times New Roman" w:hAnsi="Times New Roman" w:cs="Times New Roman"/>
          <w:sz w:val="28"/>
          <w:szCs w:val="28"/>
          <w:lang w:val="uk-UA"/>
        </w:rPr>
        <w:t>), (далі – Одержувач):</w:t>
      </w:r>
    </w:p>
    <w:p w:rsidR="00C61DC3" w:rsidRPr="00C61DC3" w:rsidRDefault="00C61DC3" w:rsidP="00C61DC3">
      <w:pPr>
        <w:pStyle w:val="3"/>
        <w:numPr>
          <w:ilvl w:val="1"/>
          <w:numId w:val="2"/>
        </w:numPr>
        <w:shd w:val="clear" w:color="auto" w:fill="auto"/>
        <w:tabs>
          <w:tab w:val="num" w:pos="0"/>
          <w:tab w:val="left" w:pos="1440"/>
        </w:tabs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отримання </w:t>
      </w:r>
      <w:r w:rsidR="00B134C4"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 різних (тест-систем, реагентів) </w:t>
      </w:r>
      <w:r w:rsidR="0024642F" w:rsidRPr="00C61DC3">
        <w:rPr>
          <w:rFonts w:ascii="Times New Roman" w:hAnsi="Times New Roman" w:cs="Times New Roman"/>
          <w:sz w:val="28"/>
          <w:szCs w:val="28"/>
          <w:lang w:val="uk-UA"/>
        </w:rPr>
        <w:t>у кількості та за переліком згідно з додатком до даного наказу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1DC3" w:rsidRPr="00C61DC3" w:rsidRDefault="00C61DC3" w:rsidP="00C61DC3">
      <w:pPr>
        <w:pStyle w:val="3"/>
        <w:numPr>
          <w:ilvl w:val="1"/>
          <w:numId w:val="2"/>
        </w:numPr>
        <w:shd w:val="clear" w:color="auto" w:fill="auto"/>
        <w:tabs>
          <w:tab w:val="num" w:pos="0"/>
          <w:tab w:val="left" w:pos="1440"/>
        </w:tabs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персональну відповідальність </w:t>
      </w:r>
      <w:r w:rsidR="00B134C4">
        <w:rPr>
          <w:rFonts w:ascii="Times New Roman" w:hAnsi="Times New Roman" w:cs="Times New Roman"/>
          <w:sz w:val="28"/>
          <w:szCs w:val="28"/>
          <w:lang w:val="uk-UA"/>
        </w:rPr>
        <w:t xml:space="preserve">та контроль 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за збереження</w:t>
      </w:r>
      <w:r w:rsidR="00B134C4">
        <w:rPr>
          <w:rFonts w:ascii="Times New Roman" w:hAnsi="Times New Roman" w:cs="Times New Roman"/>
          <w:sz w:val="28"/>
          <w:szCs w:val="28"/>
          <w:lang w:val="uk-UA"/>
        </w:rPr>
        <w:t xml:space="preserve">м і 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раціональн</w:t>
      </w:r>
      <w:r w:rsidR="00B134C4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</w:t>
      </w:r>
      <w:r w:rsidR="00B134C4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отриманих </w:t>
      </w:r>
      <w:r w:rsidR="00B134C4">
        <w:rPr>
          <w:rFonts w:ascii="Times New Roman" w:hAnsi="Times New Roman" w:cs="Times New Roman"/>
          <w:sz w:val="28"/>
          <w:szCs w:val="28"/>
          <w:lang w:val="uk-UA"/>
        </w:rPr>
        <w:t>лікарських засобів різних (тест-систем, реагентів)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1DC3" w:rsidRDefault="00C61DC3" w:rsidP="00C61DC3">
      <w:pPr>
        <w:pStyle w:val="3"/>
        <w:numPr>
          <w:ilvl w:val="1"/>
          <w:numId w:val="2"/>
        </w:numPr>
        <w:shd w:val="clear" w:color="auto" w:fill="auto"/>
        <w:tabs>
          <w:tab w:val="num" w:pos="0"/>
          <w:tab w:val="left" w:pos="1440"/>
        </w:tabs>
        <w:spacing w:line="240" w:lineRule="auto"/>
        <w:ind w:left="0" w:firstLine="72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У випадку виникнення питань стосовно </w:t>
      </w:r>
      <w:r w:rsidR="00E56D4D">
        <w:rPr>
          <w:rFonts w:ascii="Times New Roman" w:hAnsi="Times New Roman" w:cs="Times New Roman"/>
          <w:sz w:val="28"/>
          <w:szCs w:val="28"/>
          <w:lang w:val="uk-UA"/>
        </w:rPr>
        <w:t>якості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отриманих </w:t>
      </w:r>
      <w:r w:rsidR="00E56D4D">
        <w:rPr>
          <w:rFonts w:ascii="Times New Roman" w:hAnsi="Times New Roman" w:cs="Times New Roman"/>
          <w:sz w:val="28"/>
          <w:szCs w:val="28"/>
          <w:lang w:val="uk-UA"/>
        </w:rPr>
        <w:t>лікарських засобів різних (тест-систем, реагентів)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, заздалегідь інформувати департамент охорони здоров’я облдержадміністрації для прийняття відповідних рішень</w:t>
      </w:r>
      <w:r w:rsidRPr="00C61DC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48487A" w:rsidRDefault="0048487A" w:rsidP="0048487A">
      <w:pPr>
        <w:pStyle w:val="3"/>
        <w:shd w:val="clear" w:color="auto" w:fill="auto"/>
        <w:tabs>
          <w:tab w:val="left" w:pos="1440"/>
          <w:tab w:val="num" w:pos="1800"/>
        </w:tabs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2</w:t>
      </w:r>
    </w:p>
    <w:p w:rsidR="0048487A" w:rsidRPr="00C61DC3" w:rsidRDefault="0048487A" w:rsidP="0048487A">
      <w:pPr>
        <w:pStyle w:val="3"/>
        <w:shd w:val="clear" w:color="auto" w:fill="auto"/>
        <w:tabs>
          <w:tab w:val="left" w:pos="1440"/>
          <w:tab w:val="num" w:pos="1800"/>
        </w:tabs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61DC3" w:rsidRPr="00C61DC3" w:rsidRDefault="00C61DC3" w:rsidP="00C61DC3">
      <w:pPr>
        <w:pStyle w:val="3"/>
        <w:numPr>
          <w:ilvl w:val="1"/>
          <w:numId w:val="2"/>
        </w:numPr>
        <w:shd w:val="clear" w:color="auto" w:fill="auto"/>
        <w:tabs>
          <w:tab w:val="num" w:pos="0"/>
          <w:tab w:val="left" w:pos="1440"/>
        </w:tabs>
        <w:spacing w:line="240" w:lineRule="auto"/>
        <w:ind w:left="0" w:firstLine="720"/>
        <w:rPr>
          <w:rStyle w:val="a9"/>
          <w:rFonts w:eastAsiaTheme="minorHAnsi"/>
          <w:sz w:val="28"/>
          <w:szCs w:val="28"/>
          <w:lang w:val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Копії накладних, актів прийому-передачі та авізо про отримання </w:t>
      </w:r>
      <w:r w:rsidR="00E56D4D">
        <w:rPr>
          <w:rFonts w:ascii="Times New Roman" w:hAnsi="Times New Roman" w:cs="Times New Roman"/>
          <w:sz w:val="28"/>
          <w:szCs w:val="28"/>
          <w:lang w:val="uk-UA"/>
        </w:rPr>
        <w:t>лікарських засобів різних (тест-систем, реагентів)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надати до відділу бухгалтерського обліку та зведеної звітності </w:t>
      </w:r>
      <w:r w:rsidRPr="00C61DC3">
        <w:rPr>
          <w:rStyle w:val="a9"/>
          <w:rFonts w:eastAsiaTheme="minorHAnsi"/>
          <w:sz w:val="28"/>
          <w:szCs w:val="28"/>
          <w:lang w:val="uk-UA"/>
        </w:rPr>
        <w:t xml:space="preserve">департаменту охорони </w:t>
      </w:r>
      <w:r w:rsidR="00E56D4D">
        <w:rPr>
          <w:rStyle w:val="a9"/>
          <w:rFonts w:eastAsiaTheme="minorHAnsi"/>
          <w:sz w:val="28"/>
          <w:szCs w:val="28"/>
          <w:lang w:val="uk-UA"/>
        </w:rPr>
        <w:t xml:space="preserve">здоров’я </w:t>
      </w:r>
      <w:r w:rsidRPr="00C61DC3">
        <w:rPr>
          <w:rStyle w:val="a9"/>
          <w:rFonts w:eastAsiaTheme="minorHAnsi"/>
          <w:sz w:val="28"/>
          <w:szCs w:val="28"/>
          <w:lang w:val="uk-UA"/>
        </w:rPr>
        <w:t>облдержадміністрації:</w:t>
      </w:r>
    </w:p>
    <w:p w:rsidR="0048487A" w:rsidRDefault="00C61DC3" w:rsidP="0048487A">
      <w:pPr>
        <w:pStyle w:val="3"/>
        <w:shd w:val="clear" w:color="auto" w:fill="auto"/>
        <w:tabs>
          <w:tab w:val="left" w:pos="1440"/>
        </w:tabs>
        <w:spacing w:line="240" w:lineRule="auto"/>
        <w:ind w:left="4248"/>
        <w:jc w:val="left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61DC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Термін: 1 день після отримання </w:t>
      </w:r>
      <w:r w:rsidR="004F43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                     </w:t>
      </w:r>
      <w:r w:rsidR="004F43CB"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 різних (тест-систем, реагентів) </w:t>
      </w:r>
      <w:r w:rsidRPr="00C61DC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відпов</w:t>
      </w:r>
      <w:r w:rsidR="0048487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ідно до затвердженого розподілу</w:t>
      </w:r>
    </w:p>
    <w:p w:rsidR="008A5171" w:rsidRDefault="008A5171" w:rsidP="008A5171">
      <w:pPr>
        <w:pStyle w:val="3"/>
        <w:shd w:val="clear" w:color="auto" w:fill="auto"/>
        <w:tabs>
          <w:tab w:val="left" w:pos="1440"/>
        </w:tabs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8A5171" w:rsidRPr="00004A4C" w:rsidRDefault="0048487A" w:rsidP="008A5171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2.5.  </w:t>
      </w:r>
      <w:r w:rsidR="008A5171"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облік отриманих </w:t>
      </w:r>
      <w:r w:rsidR="008A5171"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 різних (тест-систем, реагентів) </w:t>
      </w:r>
      <w:r w:rsidR="008A5171"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наказу </w:t>
      </w:r>
      <w:r w:rsidR="008A5171"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8A5171" w:rsidRPr="00C61DC3" w:rsidRDefault="008A5171" w:rsidP="008A5171">
      <w:pPr>
        <w:pStyle w:val="3"/>
        <w:shd w:val="clear" w:color="auto" w:fill="auto"/>
        <w:tabs>
          <w:tab w:val="left" w:pos="1440"/>
        </w:tabs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61DC3" w:rsidRPr="00C61DC3" w:rsidRDefault="00C61DC3" w:rsidP="00C61DC3">
      <w:pPr>
        <w:pStyle w:val="3"/>
        <w:numPr>
          <w:ilvl w:val="0"/>
          <w:numId w:val="2"/>
        </w:numPr>
        <w:shd w:val="clear" w:color="auto" w:fill="auto"/>
        <w:tabs>
          <w:tab w:val="num" w:pos="0"/>
          <w:tab w:val="left" w:pos="1440"/>
        </w:tabs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8A5171">
        <w:rPr>
          <w:rFonts w:ascii="Times New Roman" w:hAnsi="Times New Roman" w:cs="Times New Roman"/>
          <w:sz w:val="28"/>
          <w:szCs w:val="28"/>
          <w:lang w:val="uk-UA"/>
        </w:rPr>
        <w:t xml:space="preserve">Призначити відповідальну особу за отримання </w:t>
      </w:r>
      <w:r w:rsidRPr="008A517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препаратів фармацевтичних, інших (тест-систем)</w:t>
      </w:r>
      <w:r w:rsidRPr="008A5171">
        <w:rPr>
          <w:rFonts w:ascii="Times New Roman" w:hAnsi="Times New Roman" w:cs="Times New Roman"/>
          <w:sz w:val="28"/>
          <w:szCs w:val="28"/>
          <w:lang w:val="uk-UA"/>
        </w:rPr>
        <w:t xml:space="preserve">  по департаменту охорони здоров’я о</w:t>
      </w:r>
      <w:proofErr w:type="spellStart"/>
      <w:r w:rsidRPr="00C61DC3">
        <w:rPr>
          <w:rFonts w:ascii="Times New Roman" w:hAnsi="Times New Roman" w:cs="Times New Roman"/>
          <w:sz w:val="28"/>
          <w:szCs w:val="28"/>
        </w:rPr>
        <w:t>блдержадміністрації</w:t>
      </w:r>
      <w:proofErr w:type="spellEnd"/>
      <w:r w:rsidRPr="00C61DC3">
        <w:rPr>
          <w:rFonts w:ascii="Times New Roman" w:hAnsi="Times New Roman" w:cs="Times New Roman"/>
          <w:sz w:val="28"/>
          <w:szCs w:val="28"/>
        </w:rPr>
        <w:t>: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DC3">
        <w:rPr>
          <w:rFonts w:ascii="Times New Roman" w:hAnsi="Times New Roman" w:cs="Times New Roman"/>
          <w:sz w:val="28"/>
          <w:szCs w:val="28"/>
        </w:rPr>
        <w:t xml:space="preserve">Литвиненко Олесю </w:t>
      </w:r>
      <w:proofErr w:type="spellStart"/>
      <w:r w:rsidRPr="00C61DC3">
        <w:rPr>
          <w:rFonts w:ascii="Times New Roman" w:hAnsi="Times New Roman" w:cs="Times New Roman"/>
          <w:sz w:val="28"/>
          <w:szCs w:val="28"/>
        </w:rPr>
        <w:t>Костянтинівну</w:t>
      </w:r>
      <w:proofErr w:type="spellEnd"/>
      <w:r w:rsidRPr="00C61DC3">
        <w:rPr>
          <w:rFonts w:ascii="Times New Roman" w:hAnsi="Times New Roman" w:cs="Times New Roman"/>
          <w:sz w:val="28"/>
          <w:szCs w:val="28"/>
        </w:rPr>
        <w:t xml:space="preserve"> - головного </w:t>
      </w:r>
      <w:proofErr w:type="spellStart"/>
      <w:r w:rsidRPr="00C61DC3">
        <w:rPr>
          <w:rFonts w:ascii="Times New Roman" w:hAnsi="Times New Roman" w:cs="Times New Roman"/>
          <w:sz w:val="28"/>
          <w:szCs w:val="28"/>
        </w:rPr>
        <w:t>спеціаліста</w:t>
      </w:r>
      <w:proofErr w:type="spellEnd"/>
      <w:r w:rsidRPr="00C61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DC3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61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DC3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Pr="00C61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DC3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C61DC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61DC3">
        <w:rPr>
          <w:rFonts w:ascii="Times New Roman" w:hAnsi="Times New Roman" w:cs="Times New Roman"/>
          <w:sz w:val="28"/>
          <w:szCs w:val="28"/>
        </w:rPr>
        <w:t>зведеної</w:t>
      </w:r>
      <w:proofErr w:type="spellEnd"/>
      <w:r w:rsidRPr="00C61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DC3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C61DC3">
        <w:rPr>
          <w:rFonts w:ascii="Times New Roman" w:hAnsi="Times New Roman" w:cs="Times New Roman"/>
          <w:sz w:val="28"/>
          <w:szCs w:val="28"/>
        </w:rPr>
        <w:t xml:space="preserve"> 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 w:rsidRPr="00C61DC3">
        <w:rPr>
          <w:rFonts w:ascii="Times New Roman" w:hAnsi="Times New Roman" w:cs="Times New Roman"/>
          <w:sz w:val="28"/>
          <w:szCs w:val="28"/>
        </w:rPr>
        <w:t>епартаменту</w:t>
      </w:r>
      <w:proofErr w:type="spellEnd"/>
      <w:r w:rsidRPr="00C61DC3">
        <w:rPr>
          <w:rFonts w:ascii="Times New Roman" w:hAnsi="Times New Roman" w:cs="Times New Roman"/>
          <w:sz w:val="28"/>
          <w:szCs w:val="28"/>
        </w:rPr>
        <w:t>.</w:t>
      </w:r>
    </w:p>
    <w:p w:rsidR="00C61DC3" w:rsidRPr="00C61DC3" w:rsidRDefault="00C61DC3" w:rsidP="00C61DC3">
      <w:pPr>
        <w:pStyle w:val="3"/>
        <w:shd w:val="clear" w:color="auto" w:fill="auto"/>
        <w:tabs>
          <w:tab w:val="num" w:pos="0"/>
          <w:tab w:val="left" w:pos="1440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C61DC3" w:rsidRPr="00C61DC3" w:rsidRDefault="00C61DC3" w:rsidP="00C61DC3">
      <w:pPr>
        <w:pStyle w:val="3"/>
        <w:numPr>
          <w:ilvl w:val="0"/>
          <w:numId w:val="2"/>
        </w:numPr>
        <w:shd w:val="clear" w:color="auto" w:fill="auto"/>
        <w:tabs>
          <w:tab w:val="num" w:pos="0"/>
          <w:tab w:val="left" w:pos="1440"/>
        </w:tabs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>Відділу бухгалтерського обліку та зведеної звітності департаменту охорони здоров’я облдержадміністрації</w:t>
      </w:r>
      <w:r w:rsidR="0024642F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61DC3" w:rsidRPr="00C61DC3" w:rsidRDefault="00C61DC3" w:rsidP="00C61DC3">
      <w:pPr>
        <w:pStyle w:val="3"/>
        <w:numPr>
          <w:ilvl w:val="1"/>
          <w:numId w:val="2"/>
        </w:numPr>
        <w:shd w:val="clear" w:color="auto" w:fill="auto"/>
        <w:tabs>
          <w:tab w:val="num" w:pos="0"/>
          <w:tab w:val="left" w:pos="1440"/>
        </w:tabs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>Переда</w:t>
      </w:r>
      <w:r w:rsidR="0024642F">
        <w:rPr>
          <w:rFonts w:ascii="Times New Roman" w:hAnsi="Times New Roman" w:cs="Times New Roman"/>
          <w:sz w:val="28"/>
          <w:szCs w:val="28"/>
          <w:lang w:val="uk-UA"/>
        </w:rPr>
        <w:t>чу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42F"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 різних (тест-систем, реагентів) 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у кількості та за переліком згі</w:t>
      </w:r>
      <w:r w:rsidR="008342A5">
        <w:rPr>
          <w:rFonts w:ascii="Times New Roman" w:hAnsi="Times New Roman" w:cs="Times New Roman"/>
          <w:sz w:val="28"/>
          <w:szCs w:val="28"/>
          <w:lang w:val="uk-UA"/>
        </w:rPr>
        <w:t>дно з додатком до даного наказу.</w:t>
      </w:r>
    </w:p>
    <w:p w:rsidR="00C61DC3" w:rsidRPr="00C61DC3" w:rsidRDefault="00C61DC3" w:rsidP="00C61DC3">
      <w:pPr>
        <w:pStyle w:val="3"/>
        <w:numPr>
          <w:ilvl w:val="1"/>
          <w:numId w:val="2"/>
        </w:numPr>
        <w:shd w:val="clear" w:color="auto" w:fill="auto"/>
        <w:tabs>
          <w:tab w:val="num" w:pos="0"/>
          <w:tab w:val="left" w:pos="1440"/>
        </w:tabs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>Здійснення розрахунків за документами первинного обліку засвідчених підписом заклад</w:t>
      </w:r>
      <w:r w:rsidR="008342A5">
        <w:rPr>
          <w:rFonts w:ascii="Times New Roman" w:hAnsi="Times New Roman" w:cs="Times New Roman"/>
          <w:sz w:val="28"/>
          <w:szCs w:val="28"/>
          <w:lang w:val="uk-UA"/>
        </w:rPr>
        <w:t>у Одержувача лікарських засобів різних (тест-систем, реагентів).</w:t>
      </w:r>
    </w:p>
    <w:p w:rsidR="00C61DC3" w:rsidRPr="00C61DC3" w:rsidRDefault="00C61DC3" w:rsidP="00C61DC3">
      <w:pPr>
        <w:pStyle w:val="3"/>
        <w:numPr>
          <w:ilvl w:val="1"/>
          <w:numId w:val="2"/>
        </w:numPr>
        <w:shd w:val="clear" w:color="auto" w:fill="auto"/>
        <w:tabs>
          <w:tab w:val="num" w:pos="0"/>
          <w:tab w:val="left" w:pos="1440"/>
        </w:tabs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>Підписання накладних тільки за наявністю актів при</w:t>
      </w:r>
      <w:r w:rsidR="008342A5">
        <w:rPr>
          <w:rFonts w:ascii="Times New Roman" w:hAnsi="Times New Roman" w:cs="Times New Roman"/>
          <w:sz w:val="28"/>
          <w:szCs w:val="28"/>
          <w:lang w:val="uk-UA"/>
        </w:rPr>
        <w:t>ймання-передачі.</w:t>
      </w:r>
    </w:p>
    <w:p w:rsidR="00C61DC3" w:rsidRPr="00C61DC3" w:rsidRDefault="00C61DC3" w:rsidP="00C61DC3">
      <w:pPr>
        <w:pStyle w:val="3"/>
        <w:numPr>
          <w:ilvl w:val="1"/>
          <w:numId w:val="2"/>
        </w:numPr>
        <w:shd w:val="clear" w:color="auto" w:fill="auto"/>
        <w:tabs>
          <w:tab w:val="num" w:pos="0"/>
          <w:tab w:val="left" w:pos="1440"/>
        </w:tabs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Складання відповідних актів за результатами передачі </w:t>
      </w:r>
      <w:r w:rsidR="008342A5">
        <w:rPr>
          <w:rFonts w:ascii="Times New Roman" w:hAnsi="Times New Roman" w:cs="Times New Roman"/>
          <w:sz w:val="28"/>
          <w:szCs w:val="28"/>
          <w:lang w:val="uk-UA"/>
        </w:rPr>
        <w:t>лікарських засобів різних (тест-систем, реагентів)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в установленому порядку.</w:t>
      </w:r>
    </w:p>
    <w:p w:rsidR="00C61DC3" w:rsidRPr="00C61DC3" w:rsidRDefault="00C61DC3" w:rsidP="00C61DC3">
      <w:pPr>
        <w:pStyle w:val="3"/>
        <w:shd w:val="clear" w:color="auto" w:fill="auto"/>
        <w:tabs>
          <w:tab w:val="num" w:pos="0"/>
          <w:tab w:val="left" w:pos="1440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3B3740" w:rsidRPr="00AF3AC9" w:rsidRDefault="003B3740" w:rsidP="00580C65">
      <w:pPr>
        <w:pStyle w:val="a4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C61DC3" w:rsidRPr="00C61DC3" w:rsidRDefault="00C61DC3" w:rsidP="00C61DC3">
      <w:pPr>
        <w:pStyle w:val="a4"/>
        <w:tabs>
          <w:tab w:val="num" w:pos="0"/>
          <w:tab w:val="left" w:pos="144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DC3" w:rsidRPr="00C61DC3" w:rsidRDefault="00C61DC3" w:rsidP="00C61DC3">
      <w:pPr>
        <w:pStyle w:val="3"/>
        <w:numPr>
          <w:ilvl w:val="0"/>
          <w:numId w:val="2"/>
        </w:numPr>
        <w:shd w:val="clear" w:color="auto" w:fill="auto"/>
        <w:tabs>
          <w:tab w:val="num" w:pos="0"/>
          <w:tab w:val="left" w:pos="1440"/>
        </w:tabs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  <w:shd w:val="clear" w:color="auto" w:fill="auto"/>
          <w:lang w:val="uk-UA"/>
        </w:rPr>
      </w:pPr>
      <w:r w:rsidRPr="00C61DC3">
        <w:rPr>
          <w:rFonts w:ascii="Times New Roman" w:hAnsi="Times New Roman" w:cs="Times New Roman"/>
          <w:sz w:val="28"/>
          <w:szCs w:val="28"/>
          <w:shd w:val="clear" w:color="auto" w:fill="auto"/>
          <w:lang w:val="uk-UA"/>
        </w:rPr>
        <w:t>Контроль за виконанням даного наказу покласти на заступників директора департаменту, відповідальних за напрямками.</w:t>
      </w:r>
    </w:p>
    <w:p w:rsidR="00C61DC3" w:rsidRDefault="00C61DC3" w:rsidP="00C61D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487A" w:rsidRDefault="0048487A" w:rsidP="00C61D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487A" w:rsidRDefault="0048487A" w:rsidP="00C61D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487A" w:rsidRDefault="0048487A" w:rsidP="0048487A">
      <w:pPr>
        <w:pStyle w:val="a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3</w:t>
      </w:r>
    </w:p>
    <w:p w:rsidR="0048487A" w:rsidRPr="00C61DC3" w:rsidRDefault="0048487A" w:rsidP="0048487A">
      <w:pPr>
        <w:pStyle w:val="a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61DC3" w:rsidRPr="00C61DC3" w:rsidRDefault="00C61DC3" w:rsidP="00C61D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C61DC3" w:rsidRPr="00051CBD" w:rsidRDefault="00C61DC3" w:rsidP="00C61DC3">
      <w:pPr>
        <w:pStyle w:val="a4"/>
        <w:numPr>
          <w:ilvl w:val="0"/>
          <w:numId w:val="1"/>
        </w:numPr>
        <w:tabs>
          <w:tab w:val="clear" w:pos="1594"/>
          <w:tab w:val="num" w:pos="0"/>
        </w:tabs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договір від </w:t>
      </w:r>
      <w:r w:rsidR="00051C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30</w:t>
      </w:r>
      <w:r w:rsidR="00051CBD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51C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березня </w:t>
      </w:r>
      <w:r w:rsidR="00051CBD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201</w:t>
      </w:r>
      <w:r w:rsidR="00051C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="00051CBD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="00051C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051CBD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/201</w:t>
      </w:r>
      <w:r w:rsidR="00051CBD">
        <w:rPr>
          <w:rFonts w:ascii="Times New Roman" w:hAnsi="Times New Roman" w:cs="Times New Roman"/>
          <w:sz w:val="28"/>
          <w:szCs w:val="28"/>
          <w:lang w:val="uk-UA"/>
        </w:rPr>
        <w:t>7-06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«Про закупівлю товарів за державні кошти»;</w:t>
      </w:r>
    </w:p>
    <w:p w:rsidR="00051CBD" w:rsidRPr="00C61DC3" w:rsidRDefault="00051CBD" w:rsidP="00051CBD">
      <w:pPr>
        <w:pStyle w:val="a4"/>
        <w:numPr>
          <w:ilvl w:val="0"/>
          <w:numId w:val="1"/>
        </w:numPr>
        <w:tabs>
          <w:tab w:val="clear" w:pos="1594"/>
          <w:tab w:val="num" w:pos="0"/>
        </w:tabs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договір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30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березня 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/201</w:t>
      </w:r>
      <w:r>
        <w:rPr>
          <w:rFonts w:ascii="Times New Roman" w:hAnsi="Times New Roman" w:cs="Times New Roman"/>
          <w:sz w:val="28"/>
          <w:szCs w:val="28"/>
          <w:lang w:val="uk-UA"/>
        </w:rPr>
        <w:t>7-06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«Про закупівлю товарів за державні кошти»;</w:t>
      </w:r>
    </w:p>
    <w:p w:rsidR="00051CBD" w:rsidRPr="00051CBD" w:rsidRDefault="00C61DC3" w:rsidP="00051CBD">
      <w:pPr>
        <w:pStyle w:val="a4"/>
        <w:numPr>
          <w:ilvl w:val="0"/>
          <w:numId w:val="1"/>
        </w:numPr>
        <w:tabs>
          <w:tab w:val="clear" w:pos="1594"/>
          <w:tab w:val="num" w:pos="0"/>
        </w:tabs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специфікація </w:t>
      </w:r>
      <w:r w:rsidR="00051C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ДК 0</w:t>
      </w:r>
      <w:r w:rsidR="00051CBD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21</w:t>
      </w:r>
      <w:r w:rsidR="00051C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:2015:</w:t>
      </w:r>
      <w:r w:rsidR="00051CBD" w:rsidRPr="00C61DC3">
        <w:rPr>
          <w:rFonts w:ascii="Times New Roman" w:hAnsi="Times New Roman" w:cs="Times New Roman"/>
          <w:sz w:val="28"/>
          <w:szCs w:val="28"/>
          <w:lang w:val="uk-UA"/>
        </w:rPr>
        <w:t>3369000</w:t>
      </w:r>
      <w:r w:rsidR="00051CB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51CBD" w:rsidRPr="00C61DC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51CB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51CBD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51C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="00051CBD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51C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лікарські засоби різні (тест-системи, реагенти)</w:t>
      </w:r>
      <w:r w:rsidR="00051CBD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до договору № </w:t>
      </w:r>
      <w:r w:rsidR="00051C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04/</w:t>
      </w:r>
      <w:r w:rsidR="00051CBD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201</w:t>
      </w:r>
      <w:r w:rsidR="00051C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7-06</w:t>
      </w:r>
      <w:r w:rsidR="00051CBD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від </w:t>
      </w:r>
      <w:r w:rsidR="00051C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30</w:t>
      </w:r>
      <w:r w:rsidR="00051CBD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51C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березня </w:t>
      </w:r>
      <w:r w:rsidR="00051CBD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201</w:t>
      </w:r>
      <w:r w:rsidR="00051C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="00051CBD"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:rsidR="00051CBD" w:rsidRPr="00051CBD" w:rsidRDefault="00051CBD" w:rsidP="00051CBD">
      <w:pPr>
        <w:pStyle w:val="a4"/>
        <w:numPr>
          <w:ilvl w:val="0"/>
          <w:numId w:val="1"/>
        </w:numPr>
        <w:tabs>
          <w:tab w:val="clear" w:pos="1594"/>
          <w:tab w:val="num" w:pos="0"/>
        </w:tabs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специфікація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ДК 0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:2015: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3369000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лікарські засоби різні (тест-системи, реагенти)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до договору №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05/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7-06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30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березня 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року;</w:t>
      </w:r>
    </w:p>
    <w:p w:rsidR="00C61DC3" w:rsidRPr="00C61DC3" w:rsidRDefault="00C61DC3" w:rsidP="00C61DC3">
      <w:pPr>
        <w:pStyle w:val="a4"/>
        <w:numPr>
          <w:ilvl w:val="0"/>
          <w:numId w:val="1"/>
        </w:numPr>
        <w:tabs>
          <w:tab w:val="clear" w:pos="1594"/>
          <w:tab w:val="num" w:pos="0"/>
        </w:tabs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доповідна записка </w:t>
      </w:r>
      <w:r w:rsidR="0079175D">
        <w:rPr>
          <w:rFonts w:ascii="Times New Roman" w:hAnsi="Times New Roman" w:cs="Times New Roman"/>
          <w:sz w:val="28"/>
          <w:szCs w:val="28"/>
          <w:lang w:val="uk-UA"/>
        </w:rPr>
        <w:t>члена тендерного комітету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DC3">
        <w:rPr>
          <w:rStyle w:val="a9"/>
          <w:sz w:val="28"/>
          <w:szCs w:val="28"/>
          <w:lang w:val="uk-UA"/>
        </w:rPr>
        <w:t xml:space="preserve">департаменту охорони </w:t>
      </w:r>
      <w:r w:rsidR="0079175D">
        <w:rPr>
          <w:rStyle w:val="a9"/>
          <w:sz w:val="28"/>
          <w:szCs w:val="28"/>
          <w:lang w:val="uk-UA"/>
        </w:rPr>
        <w:t xml:space="preserve">здоров’я </w:t>
      </w:r>
      <w:r w:rsidRPr="00C61DC3">
        <w:rPr>
          <w:rStyle w:val="a9"/>
          <w:sz w:val="28"/>
          <w:szCs w:val="28"/>
          <w:lang w:val="uk-UA"/>
        </w:rPr>
        <w:t>облдержадміністрації</w:t>
      </w:r>
      <w:r w:rsidR="0079175D">
        <w:rPr>
          <w:rFonts w:ascii="Times New Roman" w:hAnsi="Times New Roman" w:cs="Times New Roman"/>
          <w:sz w:val="28"/>
          <w:szCs w:val="28"/>
          <w:lang w:val="uk-UA"/>
        </w:rPr>
        <w:t xml:space="preserve"> Луценко Я.С.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61DC3" w:rsidRPr="00C61DC3" w:rsidRDefault="00C61DC3" w:rsidP="00C61DC3">
      <w:pPr>
        <w:pStyle w:val="a4"/>
        <w:numPr>
          <w:ilvl w:val="0"/>
          <w:numId w:val="1"/>
        </w:numPr>
        <w:tabs>
          <w:tab w:val="clear" w:pos="1594"/>
          <w:tab w:val="num" w:pos="0"/>
        </w:tabs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>лист в.о. головного лікаря КЗ «</w:t>
      </w:r>
      <w:r w:rsidRPr="00C61D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Дніпропетровський обласний центр з профілактики та боротьби зі СНІДом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»  від </w:t>
      </w:r>
      <w:r w:rsidR="0079175D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75D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79175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 xml:space="preserve"> року №  </w:t>
      </w:r>
      <w:r w:rsidR="00AE4FFE">
        <w:rPr>
          <w:rFonts w:ascii="Times New Roman" w:hAnsi="Times New Roman" w:cs="Times New Roman"/>
          <w:sz w:val="28"/>
          <w:szCs w:val="28"/>
          <w:lang w:val="uk-UA"/>
        </w:rPr>
        <w:t>380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/1</w:t>
      </w:r>
      <w:r w:rsidR="0079175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1DC3" w:rsidRPr="00C61DC3" w:rsidRDefault="00C61DC3" w:rsidP="00C61DC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DC3" w:rsidRPr="00C61DC3" w:rsidRDefault="00C61DC3" w:rsidP="00C61DC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DC3" w:rsidRPr="00C61DC3" w:rsidRDefault="00C61DC3" w:rsidP="00C61DC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DC3"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61DC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Н.Ю.БУДЯК</w:t>
      </w:r>
    </w:p>
    <w:p w:rsidR="00C61DC3" w:rsidRPr="00C61DC3" w:rsidRDefault="00C61DC3" w:rsidP="00C61DC3">
      <w:pPr>
        <w:rPr>
          <w:sz w:val="28"/>
          <w:szCs w:val="28"/>
        </w:rPr>
      </w:pPr>
    </w:p>
    <w:p w:rsidR="00C61DC3" w:rsidRPr="00C61DC3" w:rsidRDefault="00C61DC3" w:rsidP="00C61DC3">
      <w:pPr>
        <w:rPr>
          <w:sz w:val="28"/>
          <w:szCs w:val="28"/>
        </w:rPr>
      </w:pPr>
    </w:p>
    <w:p w:rsidR="00AB5A9D" w:rsidRDefault="00AB5A9D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Default="00363DD9">
      <w:pPr>
        <w:rPr>
          <w:sz w:val="28"/>
          <w:szCs w:val="28"/>
        </w:rPr>
      </w:pPr>
    </w:p>
    <w:p w:rsidR="00363DD9" w:rsidRPr="0048487A" w:rsidRDefault="00363DD9" w:rsidP="00363DD9">
      <w:pPr>
        <w:jc w:val="both"/>
        <w:rPr>
          <w:sz w:val="24"/>
          <w:szCs w:val="24"/>
          <w:lang w:val="uk-UA"/>
        </w:rPr>
      </w:pPr>
    </w:p>
    <w:p w:rsidR="00363DD9" w:rsidRPr="0048487A" w:rsidRDefault="00363DD9" w:rsidP="00363DD9">
      <w:pPr>
        <w:ind w:left="1416"/>
        <w:jc w:val="right"/>
        <w:rPr>
          <w:sz w:val="28"/>
          <w:szCs w:val="28"/>
          <w:lang w:val="uk-UA"/>
        </w:rPr>
      </w:pPr>
      <w:r w:rsidRPr="0048487A">
        <w:rPr>
          <w:sz w:val="28"/>
          <w:szCs w:val="28"/>
          <w:lang w:val="uk-UA"/>
        </w:rPr>
        <w:lastRenderedPageBreak/>
        <w:t xml:space="preserve">   Додаток до наказу ДОЗ ОДА</w:t>
      </w:r>
    </w:p>
    <w:p w:rsidR="00363DD9" w:rsidRPr="00FC3095" w:rsidRDefault="00363DD9" w:rsidP="00363DD9">
      <w:pPr>
        <w:ind w:left="1416"/>
        <w:jc w:val="right"/>
        <w:rPr>
          <w:sz w:val="24"/>
          <w:szCs w:val="24"/>
          <w:lang w:val="uk-UA"/>
        </w:rPr>
      </w:pPr>
      <w:r w:rsidRPr="0048487A">
        <w:rPr>
          <w:sz w:val="28"/>
          <w:szCs w:val="28"/>
          <w:lang w:val="uk-UA"/>
        </w:rPr>
        <w:tab/>
      </w:r>
      <w:r w:rsidRPr="0048487A">
        <w:rPr>
          <w:sz w:val="28"/>
          <w:szCs w:val="28"/>
          <w:lang w:val="uk-UA"/>
        </w:rPr>
        <w:tab/>
      </w:r>
      <w:r w:rsidR="0048487A">
        <w:rPr>
          <w:sz w:val="28"/>
          <w:szCs w:val="28"/>
          <w:lang w:val="uk-UA"/>
        </w:rPr>
        <w:t xml:space="preserve">       </w:t>
      </w:r>
      <w:proofErr w:type="spellStart"/>
      <w:r w:rsidRPr="0048487A">
        <w:rPr>
          <w:sz w:val="28"/>
          <w:szCs w:val="28"/>
          <w:lang w:val="uk-UA"/>
        </w:rPr>
        <w:t>від_______</w:t>
      </w:r>
      <w:proofErr w:type="spellEnd"/>
      <w:r w:rsidRPr="0048487A">
        <w:rPr>
          <w:sz w:val="28"/>
          <w:szCs w:val="28"/>
          <w:lang w:val="uk-UA"/>
        </w:rPr>
        <w:t>___№____________</w:t>
      </w:r>
    </w:p>
    <w:p w:rsidR="00363DD9" w:rsidRDefault="00363DD9" w:rsidP="00363DD9">
      <w:pPr>
        <w:rPr>
          <w:b/>
          <w:sz w:val="28"/>
          <w:szCs w:val="28"/>
          <w:lang w:val="uk-UA"/>
        </w:rPr>
      </w:pPr>
    </w:p>
    <w:p w:rsidR="00363DD9" w:rsidRDefault="00363DD9" w:rsidP="00363DD9">
      <w:pPr>
        <w:jc w:val="center"/>
        <w:rPr>
          <w:b/>
          <w:sz w:val="28"/>
          <w:szCs w:val="28"/>
          <w:lang w:val="uk-UA"/>
        </w:rPr>
      </w:pPr>
    </w:p>
    <w:p w:rsidR="00363DD9" w:rsidRPr="0048487A" w:rsidRDefault="00363DD9" w:rsidP="00363DD9">
      <w:pPr>
        <w:jc w:val="center"/>
        <w:rPr>
          <w:sz w:val="28"/>
          <w:szCs w:val="28"/>
          <w:lang w:val="uk-UA"/>
        </w:rPr>
      </w:pPr>
      <w:r w:rsidRPr="0048487A">
        <w:rPr>
          <w:sz w:val="28"/>
          <w:szCs w:val="28"/>
          <w:lang w:val="uk-UA"/>
        </w:rPr>
        <w:t>РОЗПОДІЛ</w:t>
      </w:r>
    </w:p>
    <w:p w:rsidR="00363DD9" w:rsidRPr="0048487A" w:rsidRDefault="00363DD9" w:rsidP="00363DD9">
      <w:pPr>
        <w:pStyle w:val="3"/>
        <w:shd w:val="clear" w:color="auto" w:fill="auto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4848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лікарських засобів різних (тест-систем, реагентів)</w:t>
      </w:r>
      <w:r w:rsidRPr="0048487A">
        <w:rPr>
          <w:rFonts w:ascii="Times New Roman" w:hAnsi="Times New Roman"/>
          <w:sz w:val="28"/>
          <w:szCs w:val="28"/>
          <w:lang w:val="uk-UA"/>
        </w:rPr>
        <w:t>,</w:t>
      </w:r>
    </w:p>
    <w:p w:rsidR="00363DD9" w:rsidRPr="0048487A" w:rsidRDefault="00363DD9" w:rsidP="00363DD9">
      <w:pPr>
        <w:jc w:val="center"/>
        <w:rPr>
          <w:sz w:val="28"/>
          <w:szCs w:val="28"/>
          <w:lang w:val="uk-UA"/>
        </w:rPr>
      </w:pPr>
      <w:r w:rsidRPr="0048487A">
        <w:rPr>
          <w:sz w:val="28"/>
          <w:szCs w:val="28"/>
          <w:lang w:val="uk-UA"/>
        </w:rPr>
        <w:t xml:space="preserve">для </w:t>
      </w:r>
      <w:r w:rsidRPr="0048487A">
        <w:rPr>
          <w:bCs/>
          <w:sz w:val="28"/>
          <w:szCs w:val="28"/>
          <w:lang w:val="uk-UA"/>
        </w:rPr>
        <w:t>КЗ „Дніпропетровський обласний центр з профілактики та боротьби зі СНІДом”</w:t>
      </w:r>
    </w:p>
    <w:p w:rsidR="00363DD9" w:rsidRDefault="00363DD9" w:rsidP="00363DD9">
      <w:pPr>
        <w:jc w:val="center"/>
        <w:rPr>
          <w:sz w:val="28"/>
          <w:szCs w:val="28"/>
          <w:lang w:val="uk-UA"/>
        </w:rPr>
      </w:pPr>
    </w:p>
    <w:p w:rsidR="00363DD9" w:rsidRDefault="00363DD9" w:rsidP="00363DD9">
      <w:pPr>
        <w:jc w:val="center"/>
        <w:rPr>
          <w:sz w:val="28"/>
          <w:szCs w:val="28"/>
          <w:lang w:val="uk-UA"/>
        </w:rPr>
      </w:pPr>
    </w:p>
    <w:tbl>
      <w:tblPr>
        <w:tblW w:w="470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3351"/>
        <w:gridCol w:w="2731"/>
        <w:gridCol w:w="1329"/>
        <w:gridCol w:w="1369"/>
      </w:tblGrid>
      <w:tr w:rsidR="00363DD9" w:rsidTr="00D16C1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DD9" w:rsidRDefault="00363DD9" w:rsidP="00D16C1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DD9" w:rsidRDefault="00363DD9" w:rsidP="00D16C1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Найменування </w:t>
            </w:r>
          </w:p>
          <w:p w:rsidR="00363DD9" w:rsidRDefault="00363DD9" w:rsidP="00D16C1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DD9" w:rsidRDefault="00363DD9" w:rsidP="00D16C1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Назва </w:t>
            </w:r>
          </w:p>
          <w:p w:rsidR="00363DD9" w:rsidRDefault="00363DD9" w:rsidP="00D16C1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країни виробника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D9" w:rsidRDefault="00363DD9" w:rsidP="00D16C1A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  Од.</w:t>
            </w:r>
          </w:p>
          <w:p w:rsidR="00363DD9" w:rsidRDefault="00363DD9" w:rsidP="00D16C1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виміру</w:t>
            </w:r>
          </w:p>
          <w:p w:rsidR="00363DD9" w:rsidRDefault="00363DD9" w:rsidP="00D16C1A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D9" w:rsidRDefault="00363DD9" w:rsidP="00D16C1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Кількість </w:t>
            </w:r>
          </w:p>
          <w:p w:rsidR="00363DD9" w:rsidRDefault="00363DD9" w:rsidP="00D16C1A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363DD9" w:rsidRPr="004826C7" w:rsidTr="00D16C1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DD9" w:rsidRPr="004826C7" w:rsidRDefault="00363DD9" w:rsidP="00D16C1A">
            <w:pPr>
              <w:rPr>
                <w:sz w:val="28"/>
                <w:szCs w:val="28"/>
                <w:lang w:val="uk-UA"/>
              </w:rPr>
            </w:pPr>
            <w:r w:rsidRPr="004826C7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D9" w:rsidRPr="004826C7" w:rsidRDefault="00363DD9" w:rsidP="00D16C1A">
            <w:pPr>
              <w:rPr>
                <w:sz w:val="28"/>
                <w:szCs w:val="28"/>
                <w:lang w:val="uk-UA"/>
              </w:rPr>
            </w:pPr>
            <w:proofErr w:type="spellStart"/>
            <w:r w:rsidRPr="004826C7">
              <w:rPr>
                <w:sz w:val="28"/>
                <w:szCs w:val="28"/>
                <w:lang w:val="uk-UA"/>
              </w:rPr>
              <w:t>„Рекомбінант-ВІЛ</w:t>
            </w:r>
            <w:proofErr w:type="spellEnd"/>
            <w:r w:rsidRPr="004826C7">
              <w:rPr>
                <w:sz w:val="28"/>
                <w:szCs w:val="28"/>
                <w:lang w:val="uk-UA"/>
              </w:rPr>
              <w:t xml:space="preserve"> 1,2-МБА”</w:t>
            </w:r>
            <w:r w:rsidR="00FC5487" w:rsidRPr="004826C7">
              <w:rPr>
                <w:sz w:val="28"/>
                <w:szCs w:val="28"/>
                <w:lang w:val="uk-UA"/>
              </w:rPr>
              <w:t>, комплект №2</w:t>
            </w:r>
            <w:r w:rsidRPr="004826C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DD9" w:rsidRPr="004826C7" w:rsidRDefault="00363DD9" w:rsidP="00D16C1A">
            <w:pPr>
              <w:jc w:val="center"/>
              <w:rPr>
                <w:sz w:val="28"/>
                <w:szCs w:val="28"/>
                <w:lang w:val="uk-UA"/>
              </w:rPr>
            </w:pPr>
            <w:r w:rsidRPr="004826C7">
              <w:rPr>
                <w:sz w:val="28"/>
                <w:szCs w:val="28"/>
                <w:lang w:val="uk-UA"/>
              </w:rPr>
              <w:t>Товариство з обмеженою відповідальністю „МЕДБІОАЛЬЯНС”,</w:t>
            </w:r>
          </w:p>
          <w:p w:rsidR="00363DD9" w:rsidRPr="004826C7" w:rsidRDefault="00363DD9" w:rsidP="00D16C1A">
            <w:pPr>
              <w:jc w:val="center"/>
              <w:rPr>
                <w:sz w:val="28"/>
                <w:szCs w:val="28"/>
                <w:lang w:val="uk-UA"/>
              </w:rPr>
            </w:pPr>
            <w:r w:rsidRPr="004826C7">
              <w:rPr>
                <w:sz w:val="28"/>
                <w:szCs w:val="28"/>
                <w:lang w:val="uk-UA"/>
              </w:rPr>
              <w:t>Україна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DD9" w:rsidRPr="004826C7" w:rsidRDefault="00363DD9" w:rsidP="00D16C1A">
            <w:pPr>
              <w:jc w:val="center"/>
              <w:rPr>
                <w:sz w:val="28"/>
                <w:szCs w:val="28"/>
                <w:lang w:val="uk-UA"/>
              </w:rPr>
            </w:pPr>
            <w:r w:rsidRPr="004826C7">
              <w:rPr>
                <w:sz w:val="28"/>
                <w:szCs w:val="28"/>
                <w:lang w:val="uk-UA"/>
              </w:rPr>
              <w:t>набір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DD9" w:rsidRPr="004826C7" w:rsidRDefault="00FC5487" w:rsidP="00D16C1A">
            <w:pPr>
              <w:jc w:val="center"/>
              <w:rPr>
                <w:sz w:val="28"/>
                <w:szCs w:val="28"/>
                <w:lang w:val="uk-UA"/>
              </w:rPr>
            </w:pPr>
            <w:r w:rsidRPr="004826C7">
              <w:rPr>
                <w:sz w:val="28"/>
                <w:szCs w:val="28"/>
                <w:lang w:val="uk-UA"/>
              </w:rPr>
              <w:t>57</w:t>
            </w:r>
          </w:p>
        </w:tc>
      </w:tr>
      <w:tr w:rsidR="00FB4C1D" w:rsidRPr="004826C7" w:rsidTr="00D16C1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1D" w:rsidRPr="004826C7" w:rsidRDefault="00FB4C1D" w:rsidP="00D16C1A">
            <w:pPr>
              <w:rPr>
                <w:sz w:val="28"/>
                <w:szCs w:val="28"/>
                <w:lang w:val="uk-UA"/>
              </w:rPr>
            </w:pPr>
            <w:r w:rsidRPr="004826C7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1D" w:rsidRPr="004826C7" w:rsidRDefault="004826C7" w:rsidP="00D16C1A">
            <w:pPr>
              <w:rPr>
                <w:sz w:val="28"/>
                <w:szCs w:val="28"/>
                <w:lang w:val="uk-UA"/>
              </w:rPr>
            </w:pPr>
            <w:r w:rsidRPr="004826C7">
              <w:rPr>
                <w:sz w:val="28"/>
                <w:szCs w:val="28"/>
                <w:lang w:val="uk-UA"/>
              </w:rPr>
              <w:t xml:space="preserve">Набір реагентів для визначення </w:t>
            </w:r>
            <w:proofErr w:type="spellStart"/>
            <w:r w:rsidRPr="004826C7">
              <w:rPr>
                <w:sz w:val="28"/>
                <w:szCs w:val="28"/>
                <w:lang w:val="uk-UA"/>
              </w:rPr>
              <w:t>провірусної</w:t>
            </w:r>
            <w:proofErr w:type="spellEnd"/>
            <w:r w:rsidRPr="004826C7">
              <w:rPr>
                <w:sz w:val="28"/>
                <w:szCs w:val="28"/>
                <w:lang w:val="uk-UA"/>
              </w:rPr>
              <w:t xml:space="preserve"> ДНК ВІЛ-1 з </w:t>
            </w:r>
            <w:proofErr w:type="spellStart"/>
            <w:r w:rsidRPr="004826C7">
              <w:rPr>
                <w:sz w:val="28"/>
                <w:szCs w:val="28"/>
                <w:lang w:val="uk-UA"/>
              </w:rPr>
              <w:t>детекцією</w:t>
            </w:r>
            <w:proofErr w:type="spellEnd"/>
            <w:r w:rsidRPr="004826C7">
              <w:rPr>
                <w:sz w:val="28"/>
                <w:szCs w:val="28"/>
                <w:lang w:val="uk-UA"/>
              </w:rPr>
              <w:t xml:space="preserve"> у форматі «реального часу» (</w:t>
            </w:r>
            <w:r>
              <w:rPr>
                <w:sz w:val="28"/>
                <w:szCs w:val="28"/>
                <w:lang w:val="uk-UA"/>
              </w:rPr>
              <w:t>96 досліджень</w:t>
            </w:r>
            <w:r w:rsidRPr="004826C7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1D" w:rsidRPr="004826C7" w:rsidRDefault="004826C7" w:rsidP="00D16C1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АТ «</w:t>
            </w:r>
            <w:proofErr w:type="spellStart"/>
            <w:r>
              <w:rPr>
                <w:sz w:val="28"/>
                <w:szCs w:val="28"/>
                <w:lang w:val="uk-UA"/>
              </w:rPr>
              <w:t>Вектор-Бест</w:t>
            </w:r>
            <w:proofErr w:type="spellEnd"/>
            <w:r>
              <w:rPr>
                <w:sz w:val="28"/>
                <w:szCs w:val="28"/>
                <w:lang w:val="uk-UA"/>
              </w:rPr>
              <w:t>», Російська Федерація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1D" w:rsidRPr="004826C7" w:rsidRDefault="004826C7" w:rsidP="00D16C1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набір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1D" w:rsidRPr="004826C7" w:rsidRDefault="004826C7" w:rsidP="00D16C1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363DD9" w:rsidRDefault="00363DD9" w:rsidP="00363DD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</w:p>
    <w:p w:rsidR="00363DD9" w:rsidRDefault="00363DD9" w:rsidP="00363DD9">
      <w:pPr>
        <w:jc w:val="both"/>
        <w:rPr>
          <w:sz w:val="24"/>
          <w:szCs w:val="24"/>
          <w:lang w:val="uk-UA"/>
        </w:rPr>
      </w:pPr>
    </w:p>
    <w:p w:rsidR="00FC5487" w:rsidRDefault="00FC5487">
      <w:pPr>
        <w:rPr>
          <w:sz w:val="28"/>
          <w:szCs w:val="28"/>
        </w:rPr>
      </w:pPr>
    </w:p>
    <w:p w:rsidR="00FC5487" w:rsidRDefault="00FC5487">
      <w:pPr>
        <w:rPr>
          <w:sz w:val="28"/>
          <w:szCs w:val="28"/>
        </w:rPr>
      </w:pPr>
    </w:p>
    <w:p w:rsidR="0048487A" w:rsidRPr="0048487A" w:rsidRDefault="0048487A" w:rsidP="0048487A">
      <w:pPr>
        <w:spacing w:after="120" w:line="240" w:lineRule="exact"/>
        <w:rPr>
          <w:sz w:val="28"/>
          <w:szCs w:val="28"/>
          <w:lang w:val="uk-UA"/>
        </w:rPr>
      </w:pPr>
      <w:r w:rsidRPr="0048487A">
        <w:rPr>
          <w:sz w:val="28"/>
          <w:szCs w:val="28"/>
          <w:lang w:val="uk-UA"/>
        </w:rPr>
        <w:t>Заступник директора – начальник</w:t>
      </w:r>
    </w:p>
    <w:p w:rsidR="0048487A" w:rsidRPr="0048487A" w:rsidRDefault="0048487A" w:rsidP="0048487A">
      <w:pPr>
        <w:spacing w:after="120" w:line="240" w:lineRule="exact"/>
        <w:rPr>
          <w:sz w:val="28"/>
          <w:szCs w:val="28"/>
          <w:lang w:val="uk-UA"/>
        </w:rPr>
      </w:pPr>
      <w:r w:rsidRPr="0048487A">
        <w:rPr>
          <w:sz w:val="28"/>
          <w:szCs w:val="28"/>
          <w:lang w:val="uk-UA"/>
        </w:rPr>
        <w:t>управління лікувально-профілактичної</w:t>
      </w:r>
    </w:p>
    <w:p w:rsidR="0048487A" w:rsidRPr="0048487A" w:rsidRDefault="0048487A" w:rsidP="0048487A">
      <w:pPr>
        <w:spacing w:after="120" w:line="240" w:lineRule="exact"/>
        <w:rPr>
          <w:sz w:val="28"/>
          <w:szCs w:val="28"/>
        </w:rPr>
      </w:pPr>
      <w:r w:rsidRPr="0048487A">
        <w:rPr>
          <w:sz w:val="28"/>
          <w:szCs w:val="28"/>
          <w:lang w:val="uk-UA"/>
        </w:rPr>
        <w:t>допомоги населенню</w:t>
      </w:r>
      <w:r w:rsidRPr="0048487A">
        <w:rPr>
          <w:sz w:val="28"/>
          <w:szCs w:val="28"/>
          <w:lang w:val="uk-UA"/>
        </w:rPr>
        <w:tab/>
      </w:r>
      <w:r w:rsidRPr="0048487A">
        <w:rPr>
          <w:sz w:val="28"/>
          <w:szCs w:val="28"/>
          <w:lang w:val="uk-UA"/>
        </w:rPr>
        <w:tab/>
      </w:r>
      <w:r w:rsidRPr="0048487A">
        <w:rPr>
          <w:sz w:val="28"/>
          <w:szCs w:val="28"/>
          <w:lang w:val="uk-UA"/>
        </w:rPr>
        <w:tab/>
      </w:r>
      <w:r w:rsidRPr="0048487A">
        <w:rPr>
          <w:sz w:val="28"/>
          <w:szCs w:val="28"/>
          <w:lang w:val="uk-UA"/>
        </w:rPr>
        <w:tab/>
      </w:r>
      <w:r w:rsidRPr="0048487A">
        <w:rPr>
          <w:sz w:val="28"/>
          <w:szCs w:val="28"/>
          <w:lang w:val="uk-UA"/>
        </w:rPr>
        <w:tab/>
      </w:r>
      <w:r w:rsidRPr="0048487A">
        <w:rPr>
          <w:sz w:val="28"/>
          <w:szCs w:val="28"/>
          <w:lang w:val="uk-UA"/>
        </w:rPr>
        <w:tab/>
      </w:r>
      <w:r w:rsidRPr="0048487A">
        <w:rPr>
          <w:sz w:val="28"/>
          <w:szCs w:val="28"/>
          <w:lang w:val="uk-UA"/>
        </w:rPr>
        <w:tab/>
        <w:t xml:space="preserve">   </w:t>
      </w:r>
      <w:proofErr w:type="spellStart"/>
      <w:r w:rsidRPr="0048487A">
        <w:rPr>
          <w:sz w:val="28"/>
          <w:szCs w:val="28"/>
        </w:rPr>
        <w:t>О.П.Григорук</w:t>
      </w:r>
      <w:proofErr w:type="spellEnd"/>
    </w:p>
    <w:p w:rsidR="00FC5487" w:rsidRDefault="00FC5487">
      <w:pPr>
        <w:rPr>
          <w:sz w:val="28"/>
          <w:szCs w:val="28"/>
        </w:rPr>
      </w:pPr>
    </w:p>
    <w:p w:rsidR="00FC5487" w:rsidRDefault="00FC5487">
      <w:pPr>
        <w:rPr>
          <w:sz w:val="28"/>
          <w:szCs w:val="28"/>
        </w:rPr>
      </w:pPr>
    </w:p>
    <w:p w:rsidR="00FC5487" w:rsidRDefault="00FC5487">
      <w:pPr>
        <w:rPr>
          <w:sz w:val="28"/>
          <w:szCs w:val="28"/>
        </w:rPr>
      </w:pPr>
    </w:p>
    <w:p w:rsidR="00FC5487" w:rsidRDefault="00FC5487">
      <w:pPr>
        <w:rPr>
          <w:sz w:val="28"/>
          <w:szCs w:val="28"/>
        </w:rPr>
      </w:pPr>
    </w:p>
    <w:p w:rsidR="00FC5487" w:rsidRDefault="00FC5487">
      <w:pPr>
        <w:rPr>
          <w:sz w:val="28"/>
          <w:szCs w:val="28"/>
        </w:rPr>
      </w:pPr>
    </w:p>
    <w:p w:rsidR="00FC5487" w:rsidRDefault="00FC5487">
      <w:pPr>
        <w:rPr>
          <w:sz w:val="28"/>
          <w:szCs w:val="28"/>
        </w:rPr>
      </w:pPr>
    </w:p>
    <w:p w:rsidR="00FC5487" w:rsidRDefault="00FC5487">
      <w:pPr>
        <w:rPr>
          <w:sz w:val="28"/>
          <w:szCs w:val="28"/>
        </w:rPr>
      </w:pPr>
    </w:p>
    <w:p w:rsidR="00FC5487" w:rsidRDefault="00FC5487">
      <w:pPr>
        <w:rPr>
          <w:sz w:val="28"/>
          <w:szCs w:val="28"/>
        </w:rPr>
      </w:pPr>
    </w:p>
    <w:p w:rsidR="00FC5487" w:rsidRDefault="00FC5487">
      <w:pPr>
        <w:rPr>
          <w:sz w:val="28"/>
          <w:szCs w:val="28"/>
        </w:rPr>
      </w:pPr>
    </w:p>
    <w:sectPr w:rsidR="00FC5487" w:rsidSect="00BE023A">
      <w:headerReference w:type="even" r:id="rId10"/>
      <w:headerReference w:type="default" r:id="rId11"/>
      <w:pgSz w:w="11906" w:h="16838"/>
      <w:pgMar w:top="426" w:right="56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4CB" w:rsidRDefault="007364CB" w:rsidP="0070007C">
      <w:r>
        <w:separator/>
      </w:r>
    </w:p>
  </w:endnote>
  <w:endnote w:type="continuationSeparator" w:id="0">
    <w:p w:rsidR="007364CB" w:rsidRDefault="007364CB" w:rsidP="00700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4CB" w:rsidRDefault="007364CB" w:rsidP="0070007C">
      <w:r>
        <w:separator/>
      </w:r>
    </w:p>
  </w:footnote>
  <w:footnote w:type="continuationSeparator" w:id="0">
    <w:p w:rsidR="007364CB" w:rsidRDefault="007364CB" w:rsidP="00700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2FA" w:rsidRDefault="00DD5FB1" w:rsidP="00D425E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2FA" w:rsidRDefault="007364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2FA" w:rsidRDefault="007364CB">
    <w:pPr>
      <w:pStyle w:val="a5"/>
      <w:rPr>
        <w:lang w:val="uk-UA"/>
      </w:rPr>
    </w:pPr>
  </w:p>
  <w:p w:rsidR="00AE22FA" w:rsidRPr="00BE023A" w:rsidRDefault="007364CB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A7073"/>
    <w:multiLevelType w:val="multilevel"/>
    <w:tmpl w:val="B17420C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">
    <w:nsid w:val="43EB49E4"/>
    <w:multiLevelType w:val="hybridMultilevel"/>
    <w:tmpl w:val="4A786658"/>
    <w:lvl w:ilvl="0" w:tplc="3550B2C8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DC3"/>
    <w:rsid w:val="00051CBD"/>
    <w:rsid w:val="0024642F"/>
    <w:rsid w:val="00290624"/>
    <w:rsid w:val="00362851"/>
    <w:rsid w:val="00363DD9"/>
    <w:rsid w:val="003757EC"/>
    <w:rsid w:val="003B3740"/>
    <w:rsid w:val="004826C7"/>
    <w:rsid w:val="0048487A"/>
    <w:rsid w:val="004F43CB"/>
    <w:rsid w:val="0051643B"/>
    <w:rsid w:val="00580C65"/>
    <w:rsid w:val="005B11D0"/>
    <w:rsid w:val="006855D7"/>
    <w:rsid w:val="006D7579"/>
    <w:rsid w:val="0070007C"/>
    <w:rsid w:val="007364CB"/>
    <w:rsid w:val="0079175D"/>
    <w:rsid w:val="007F3A5E"/>
    <w:rsid w:val="008342A5"/>
    <w:rsid w:val="008A5171"/>
    <w:rsid w:val="00AB5A9D"/>
    <w:rsid w:val="00AE4FFE"/>
    <w:rsid w:val="00B134C4"/>
    <w:rsid w:val="00C61DC3"/>
    <w:rsid w:val="00C74B35"/>
    <w:rsid w:val="00CC144C"/>
    <w:rsid w:val="00CE3665"/>
    <w:rsid w:val="00DD5FB1"/>
    <w:rsid w:val="00E56D4D"/>
    <w:rsid w:val="00FB4C1D"/>
    <w:rsid w:val="00FC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C3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C61DC3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C61DC3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C61DC3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C61DC3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C61D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61DC3"/>
    <w:rPr>
      <w:rFonts w:cs="Times New Roman"/>
    </w:rPr>
  </w:style>
  <w:style w:type="paragraph" w:styleId="a8">
    <w:name w:val="Body Text"/>
    <w:basedOn w:val="a"/>
    <w:link w:val="a9"/>
    <w:rsid w:val="00C61DC3"/>
    <w:pPr>
      <w:spacing w:after="120"/>
    </w:pPr>
  </w:style>
  <w:style w:type="character" w:customStyle="1" w:styleId="a9">
    <w:name w:val="Основной текст Знак"/>
    <w:basedOn w:val="a0"/>
    <w:link w:val="a8"/>
    <w:rsid w:val="00C61DC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051CBD"/>
    <w:pPr>
      <w:ind w:left="720"/>
      <w:contextualSpacing/>
    </w:pPr>
  </w:style>
  <w:style w:type="paragraph" w:styleId="30">
    <w:name w:val="Body Text 3"/>
    <w:basedOn w:val="a"/>
    <w:link w:val="31"/>
    <w:semiHidden/>
    <w:unhideWhenUsed/>
    <w:rsid w:val="00FC5487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semiHidden/>
    <w:rsid w:val="00FC5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000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0007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848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848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C3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C61DC3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C61DC3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C61DC3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C61DC3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C61D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61DC3"/>
    <w:rPr>
      <w:rFonts w:cs="Times New Roman"/>
    </w:rPr>
  </w:style>
  <w:style w:type="paragraph" w:styleId="a8">
    <w:name w:val="Body Text"/>
    <w:basedOn w:val="a"/>
    <w:link w:val="a9"/>
    <w:rsid w:val="00C61DC3"/>
    <w:pPr>
      <w:spacing w:after="120"/>
    </w:pPr>
  </w:style>
  <w:style w:type="character" w:customStyle="1" w:styleId="a9">
    <w:name w:val="Основной текст Знак"/>
    <w:basedOn w:val="a0"/>
    <w:link w:val="a8"/>
    <w:rsid w:val="00C61DC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051CBD"/>
    <w:pPr>
      <w:ind w:left="720"/>
      <w:contextualSpacing/>
    </w:pPr>
  </w:style>
  <w:style w:type="paragraph" w:styleId="30">
    <w:name w:val="Body Text 3"/>
    <w:basedOn w:val="a"/>
    <w:link w:val="31"/>
    <w:semiHidden/>
    <w:unhideWhenUsed/>
    <w:rsid w:val="00FC5487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semiHidden/>
    <w:rsid w:val="00FC5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000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0007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848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848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99480-780D-4F03-8F83-381BE00A0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3394</Words>
  <Characters>1935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2017-04-04T14:46:00Z</cp:lastPrinted>
  <dcterms:created xsi:type="dcterms:W3CDTF">2017-04-03T10:06:00Z</dcterms:created>
  <dcterms:modified xsi:type="dcterms:W3CDTF">2017-04-06T12:23:00Z</dcterms:modified>
</cp:coreProperties>
</file>