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261687">
        <w:rPr>
          <w:sz w:val="28"/>
          <w:szCs w:val="28"/>
          <w:lang w:val="uk-UA"/>
        </w:rPr>
        <w:t xml:space="preserve">11.12.2017 </w:t>
      </w:r>
      <w:r w:rsidRPr="00AC67A1">
        <w:rPr>
          <w:sz w:val="28"/>
          <w:szCs w:val="28"/>
          <w:lang w:val="uk-UA"/>
        </w:rPr>
        <w:t>№</w:t>
      </w:r>
      <w:r w:rsidR="00261687">
        <w:rPr>
          <w:sz w:val="28"/>
          <w:szCs w:val="28"/>
          <w:lang w:val="uk-UA"/>
        </w:rPr>
        <w:t>1796/0/197-17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</w:t>
      </w:r>
      <w:r w:rsidR="00B45355">
        <w:rPr>
          <w:b/>
          <w:sz w:val="28"/>
          <w:szCs w:val="28"/>
          <w:lang w:val="uk-UA"/>
        </w:rPr>
        <w:t>витратних матеріалів для процедури ультрафільтрації</w:t>
      </w:r>
      <w:r>
        <w:rPr>
          <w:b/>
          <w:sz w:val="28"/>
          <w:szCs w:val="28"/>
          <w:lang w:val="uk-UA"/>
        </w:rPr>
        <w:t>.</w:t>
      </w:r>
    </w:p>
    <w:p w:rsidR="002A3C5A" w:rsidRDefault="002A3C5A" w:rsidP="00AC67A1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3943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418"/>
        <w:gridCol w:w="1080"/>
        <w:gridCol w:w="2880"/>
      </w:tblGrid>
      <w:tr w:rsidR="00CC6EDD" w:rsidRPr="00261687" w:rsidTr="000768EC">
        <w:trPr>
          <w:trHeight w:val="885"/>
        </w:trPr>
        <w:tc>
          <w:tcPr>
            <w:tcW w:w="534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CC6EDD" w:rsidRPr="00BC3AF9" w:rsidRDefault="00CC6EDD" w:rsidP="000768EC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CC6EDD" w:rsidRPr="00BC3AF9" w:rsidRDefault="00CC6EDD" w:rsidP="00B45355">
            <w:pPr>
              <w:ind w:left="-33" w:firstLine="33"/>
              <w:rPr>
                <w:lang w:val="uk-UA"/>
              </w:rPr>
            </w:pPr>
            <w:proofErr w:type="spellStart"/>
            <w:r w:rsidRPr="00BC3AF9">
              <w:rPr>
                <w:lang w:val="uk-UA"/>
              </w:rPr>
              <w:t>КЗ</w:t>
            </w:r>
            <w:proofErr w:type="spellEnd"/>
            <w:r w:rsidRPr="00BC3AF9">
              <w:rPr>
                <w:lang w:val="uk-UA"/>
              </w:rPr>
              <w:t xml:space="preserve"> «</w:t>
            </w:r>
            <w:r w:rsidR="00B45355">
              <w:rPr>
                <w:lang w:val="uk-UA"/>
              </w:rPr>
              <w:t xml:space="preserve">Дніпропетровський обласний клінічний центр кардіології та кардіохірургії» </w:t>
            </w:r>
            <w:proofErr w:type="spellStart"/>
            <w:r w:rsidR="00B45355">
              <w:rPr>
                <w:lang w:val="uk-UA"/>
              </w:rPr>
              <w:t>ДОР</w:t>
            </w:r>
            <w:proofErr w:type="spellEnd"/>
            <w:r w:rsidR="00B45355">
              <w:rPr>
                <w:lang w:val="uk-UA"/>
              </w:rPr>
              <w:t>»</w:t>
            </w:r>
          </w:p>
        </w:tc>
      </w:tr>
      <w:tr w:rsidR="00476A93" w:rsidRPr="008B6333" w:rsidTr="00C05B11">
        <w:trPr>
          <w:trHeight w:val="375"/>
        </w:trPr>
        <w:tc>
          <w:tcPr>
            <w:tcW w:w="534" w:type="dxa"/>
            <w:vAlign w:val="center"/>
          </w:tcPr>
          <w:p w:rsidR="00476A93" w:rsidRPr="00E449A5" w:rsidRDefault="00476A93" w:rsidP="002202F0">
            <w:pPr>
              <w:jc w:val="center"/>
              <w:rPr>
                <w:color w:val="000000"/>
              </w:rPr>
            </w:pPr>
            <w:r w:rsidRPr="00E449A5">
              <w:rPr>
                <w:color w:val="000000"/>
              </w:rPr>
              <w:t>1.</w:t>
            </w:r>
          </w:p>
        </w:tc>
        <w:tc>
          <w:tcPr>
            <w:tcW w:w="5418" w:type="dxa"/>
            <w:vAlign w:val="center"/>
          </w:tcPr>
          <w:p w:rsidR="00476A93" w:rsidRPr="00CA6EC4" w:rsidRDefault="00476A93" w:rsidP="00476A93">
            <w:proofErr w:type="spellStart"/>
            <w:r w:rsidRPr="00CA6EC4">
              <w:t>Набі</w:t>
            </w:r>
            <w:proofErr w:type="gramStart"/>
            <w:r w:rsidRPr="00CA6EC4">
              <w:t>р</w:t>
            </w:r>
            <w:proofErr w:type="spellEnd"/>
            <w:proofErr w:type="gramEnd"/>
            <w:r w:rsidRPr="00CA6EC4">
              <w:t xml:space="preserve"> для </w:t>
            </w:r>
            <w:proofErr w:type="spellStart"/>
            <w:r w:rsidRPr="00CA6EC4">
              <w:t>повільної</w:t>
            </w:r>
            <w:proofErr w:type="spellEnd"/>
            <w:r w:rsidRPr="00CA6EC4">
              <w:t xml:space="preserve"> </w:t>
            </w:r>
            <w:proofErr w:type="spellStart"/>
            <w:r w:rsidRPr="00CA6EC4">
              <w:t>тривалої</w:t>
            </w:r>
            <w:proofErr w:type="spellEnd"/>
            <w:r w:rsidRPr="00CA6EC4">
              <w:t xml:space="preserve"> </w:t>
            </w:r>
            <w:proofErr w:type="spellStart"/>
            <w:r w:rsidRPr="00CA6EC4">
              <w:t>ультрафільтрації</w:t>
            </w:r>
            <w:proofErr w:type="spellEnd"/>
            <w:r w:rsidRPr="00CA6EC4">
              <w:t xml:space="preserve">, </w:t>
            </w:r>
            <w:r>
              <w:rPr>
                <w:lang w:val="uk-UA"/>
              </w:rPr>
              <w:t xml:space="preserve">для </w:t>
            </w:r>
            <w:r>
              <w:t xml:space="preserve"> </w:t>
            </w:r>
            <w:proofErr w:type="spellStart"/>
            <w:r>
              <w:t>Diapact</w:t>
            </w:r>
            <w:proofErr w:type="spellEnd"/>
            <w:r>
              <w:t xml:space="preserve"> CRRT</w:t>
            </w:r>
            <w:r w:rsidRPr="00CA6EC4">
              <w:t xml:space="preserve"> </w:t>
            </w:r>
          </w:p>
        </w:tc>
        <w:tc>
          <w:tcPr>
            <w:tcW w:w="1080" w:type="dxa"/>
            <w:vAlign w:val="center"/>
          </w:tcPr>
          <w:p w:rsidR="00476A93" w:rsidRPr="00CA6EC4" w:rsidRDefault="00476A93" w:rsidP="002202F0">
            <w:pPr>
              <w:jc w:val="center"/>
            </w:pPr>
            <w:proofErr w:type="spellStart"/>
            <w:proofErr w:type="gramStart"/>
            <w:r w:rsidRPr="00CA6EC4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476A93" w:rsidRPr="00CA6EC4" w:rsidRDefault="00476A93" w:rsidP="002202F0">
            <w:pPr>
              <w:jc w:val="center"/>
            </w:pPr>
            <w:r w:rsidRPr="00CA6EC4">
              <w:t>4</w:t>
            </w:r>
          </w:p>
        </w:tc>
      </w:tr>
      <w:tr w:rsidR="00476A93" w:rsidRPr="008B6333" w:rsidTr="00C05B11">
        <w:trPr>
          <w:trHeight w:val="375"/>
        </w:trPr>
        <w:tc>
          <w:tcPr>
            <w:tcW w:w="534" w:type="dxa"/>
            <w:vAlign w:val="center"/>
          </w:tcPr>
          <w:p w:rsidR="00476A93" w:rsidRPr="00E449A5" w:rsidRDefault="00476A93" w:rsidP="002202F0">
            <w:pPr>
              <w:jc w:val="center"/>
              <w:rPr>
                <w:color w:val="000000"/>
              </w:rPr>
            </w:pPr>
            <w:r w:rsidRPr="00E449A5">
              <w:rPr>
                <w:color w:val="000000"/>
              </w:rPr>
              <w:t>2.</w:t>
            </w:r>
          </w:p>
        </w:tc>
        <w:tc>
          <w:tcPr>
            <w:tcW w:w="5418" w:type="dxa"/>
            <w:vAlign w:val="center"/>
          </w:tcPr>
          <w:p w:rsidR="00476A93" w:rsidRPr="00476A93" w:rsidRDefault="00476A93" w:rsidP="00476A93">
            <w:pPr>
              <w:rPr>
                <w:lang w:val="en-US"/>
              </w:rPr>
            </w:pPr>
            <w:r>
              <w:rPr>
                <w:lang w:val="uk-UA"/>
              </w:rPr>
              <w:t>Д</w:t>
            </w:r>
            <w:proofErr w:type="spellStart"/>
            <w:r w:rsidRPr="00CA6EC4">
              <w:t>іалізатор</w:t>
            </w:r>
            <w:proofErr w:type="spellEnd"/>
            <w:r w:rsidRPr="00476A93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Diacap</w:t>
            </w:r>
            <w:proofErr w:type="spellEnd"/>
            <w:r>
              <w:rPr>
                <w:lang w:val="en-US"/>
              </w:rPr>
              <w:t xml:space="preserve"> a-</w:t>
            </w:r>
            <w:proofErr w:type="spellStart"/>
            <w:r>
              <w:rPr>
                <w:lang w:val="en-US"/>
              </w:rPr>
              <w:t>Polysulfone</w:t>
            </w:r>
            <w:proofErr w:type="spellEnd"/>
            <w:r>
              <w:rPr>
                <w:lang w:val="en-US"/>
              </w:rPr>
              <w:t xml:space="preserve"> HI PS 18</w:t>
            </w:r>
          </w:p>
        </w:tc>
        <w:tc>
          <w:tcPr>
            <w:tcW w:w="1080" w:type="dxa"/>
            <w:vAlign w:val="center"/>
          </w:tcPr>
          <w:p w:rsidR="00476A93" w:rsidRPr="00CA6EC4" w:rsidRDefault="00476A93" w:rsidP="002202F0">
            <w:pPr>
              <w:jc w:val="center"/>
            </w:pPr>
            <w:proofErr w:type="spellStart"/>
            <w:proofErr w:type="gramStart"/>
            <w:r w:rsidRPr="00CA6EC4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476A93" w:rsidRPr="00CA6EC4" w:rsidRDefault="00476A93" w:rsidP="002202F0">
            <w:pPr>
              <w:jc w:val="center"/>
            </w:pPr>
            <w:r w:rsidRPr="00CA6EC4">
              <w:t>4</w:t>
            </w:r>
          </w:p>
        </w:tc>
      </w:tr>
      <w:tr w:rsidR="00476A93" w:rsidRPr="008B6333" w:rsidTr="00C05B11">
        <w:trPr>
          <w:trHeight w:val="375"/>
        </w:trPr>
        <w:tc>
          <w:tcPr>
            <w:tcW w:w="534" w:type="dxa"/>
            <w:vAlign w:val="center"/>
          </w:tcPr>
          <w:p w:rsidR="00476A93" w:rsidRPr="00E449A5" w:rsidRDefault="00476A93" w:rsidP="002202F0">
            <w:pPr>
              <w:jc w:val="center"/>
              <w:rPr>
                <w:color w:val="000000"/>
              </w:rPr>
            </w:pPr>
            <w:r w:rsidRPr="00E449A5">
              <w:rPr>
                <w:color w:val="000000"/>
              </w:rPr>
              <w:t>3.</w:t>
            </w:r>
          </w:p>
        </w:tc>
        <w:tc>
          <w:tcPr>
            <w:tcW w:w="5418" w:type="dxa"/>
            <w:vAlign w:val="center"/>
          </w:tcPr>
          <w:p w:rsidR="00476A93" w:rsidRPr="00CA6EC4" w:rsidRDefault="00476A93" w:rsidP="00476A93">
            <w:proofErr w:type="spellStart"/>
            <w:r w:rsidRPr="00CA6EC4">
              <w:t>Набі</w:t>
            </w:r>
            <w:proofErr w:type="gramStart"/>
            <w:r w:rsidRPr="00CA6EC4">
              <w:t>р</w:t>
            </w:r>
            <w:proofErr w:type="spellEnd"/>
            <w:proofErr w:type="gramEnd"/>
            <w:r w:rsidRPr="00CA6EC4">
              <w:t xml:space="preserve"> для </w:t>
            </w:r>
            <w:proofErr w:type="spellStart"/>
            <w:r w:rsidRPr="00CA6EC4">
              <w:t>гемофільтрації</w:t>
            </w:r>
            <w:proofErr w:type="spellEnd"/>
            <w:r w:rsidRPr="00CA6EC4">
              <w:t>/</w:t>
            </w:r>
            <w:proofErr w:type="spellStart"/>
            <w:r w:rsidRPr="00CA6EC4">
              <w:t>гемодіалізу</w:t>
            </w:r>
            <w:proofErr w:type="spellEnd"/>
            <w:r w:rsidRPr="00CA6EC4">
              <w:t xml:space="preserve"> </w:t>
            </w:r>
            <w:r>
              <w:rPr>
                <w:lang w:val="uk-UA"/>
              </w:rPr>
              <w:t>для</w:t>
            </w:r>
            <w:r w:rsidRPr="00CA6EC4">
              <w:t xml:space="preserve"> </w:t>
            </w:r>
            <w:proofErr w:type="spellStart"/>
            <w:r w:rsidRPr="00CA6EC4">
              <w:t>Diapact</w:t>
            </w:r>
            <w:proofErr w:type="spellEnd"/>
            <w:r w:rsidRPr="00CA6EC4">
              <w:t xml:space="preserve"> CRRT </w:t>
            </w:r>
          </w:p>
        </w:tc>
        <w:tc>
          <w:tcPr>
            <w:tcW w:w="1080" w:type="dxa"/>
            <w:vAlign w:val="center"/>
          </w:tcPr>
          <w:p w:rsidR="00476A93" w:rsidRPr="00CA6EC4" w:rsidRDefault="00476A93" w:rsidP="002202F0">
            <w:pPr>
              <w:jc w:val="center"/>
            </w:pPr>
            <w:proofErr w:type="spellStart"/>
            <w:proofErr w:type="gramStart"/>
            <w:r w:rsidRPr="00CA6EC4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476A93" w:rsidRPr="00CA6EC4" w:rsidRDefault="00476A93" w:rsidP="002202F0">
            <w:pPr>
              <w:jc w:val="center"/>
            </w:pPr>
            <w:r w:rsidRPr="00CA6EC4">
              <w:t>4</w:t>
            </w:r>
          </w:p>
        </w:tc>
      </w:tr>
      <w:tr w:rsidR="00476A93" w:rsidRPr="008B6333" w:rsidTr="00C05B11">
        <w:trPr>
          <w:trHeight w:val="375"/>
        </w:trPr>
        <w:tc>
          <w:tcPr>
            <w:tcW w:w="534" w:type="dxa"/>
            <w:vAlign w:val="center"/>
          </w:tcPr>
          <w:p w:rsidR="00476A93" w:rsidRPr="00E449A5" w:rsidRDefault="00476A93" w:rsidP="002202F0">
            <w:pPr>
              <w:jc w:val="center"/>
              <w:rPr>
                <w:color w:val="000000"/>
              </w:rPr>
            </w:pPr>
            <w:r w:rsidRPr="00E449A5">
              <w:rPr>
                <w:color w:val="000000"/>
              </w:rPr>
              <w:t>4.</w:t>
            </w:r>
          </w:p>
        </w:tc>
        <w:tc>
          <w:tcPr>
            <w:tcW w:w="5418" w:type="dxa"/>
            <w:vAlign w:val="center"/>
          </w:tcPr>
          <w:p w:rsidR="00476A93" w:rsidRPr="00476A93" w:rsidRDefault="00476A93" w:rsidP="002202F0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proofErr w:type="spellStart"/>
            <w:r w:rsidRPr="00CA6EC4">
              <w:t>іалізатор</w:t>
            </w:r>
            <w:proofErr w:type="spellEnd"/>
            <w:r w:rsidRPr="00476A93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Diacap</w:t>
            </w:r>
            <w:proofErr w:type="spellEnd"/>
            <w:r>
              <w:rPr>
                <w:lang w:val="en-US"/>
              </w:rPr>
              <w:t xml:space="preserve"> a-</w:t>
            </w:r>
            <w:proofErr w:type="spellStart"/>
            <w:r>
              <w:rPr>
                <w:lang w:val="en-US"/>
              </w:rPr>
              <w:t>Polysulfone</w:t>
            </w:r>
            <w:proofErr w:type="spellEnd"/>
            <w:r>
              <w:rPr>
                <w:lang w:val="en-US"/>
              </w:rPr>
              <w:t xml:space="preserve"> HI PS 1</w:t>
            </w:r>
            <w:r>
              <w:rPr>
                <w:lang w:val="uk-UA"/>
              </w:rPr>
              <w:t>2</w:t>
            </w:r>
          </w:p>
        </w:tc>
        <w:tc>
          <w:tcPr>
            <w:tcW w:w="1080" w:type="dxa"/>
            <w:vAlign w:val="center"/>
          </w:tcPr>
          <w:p w:rsidR="00476A93" w:rsidRPr="00CA6EC4" w:rsidRDefault="00476A93" w:rsidP="002202F0">
            <w:pPr>
              <w:jc w:val="center"/>
            </w:pPr>
            <w:proofErr w:type="spellStart"/>
            <w:proofErr w:type="gramStart"/>
            <w:r w:rsidRPr="00CA6EC4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476A93" w:rsidRPr="00CA6EC4" w:rsidRDefault="00476A93" w:rsidP="002202F0">
            <w:pPr>
              <w:jc w:val="center"/>
            </w:pPr>
            <w:r w:rsidRPr="00CA6EC4">
              <w:t>4</w:t>
            </w:r>
          </w:p>
        </w:tc>
      </w:tr>
      <w:tr w:rsidR="00476A93" w:rsidRPr="008B6333" w:rsidTr="00C05B11">
        <w:trPr>
          <w:trHeight w:val="375"/>
        </w:trPr>
        <w:tc>
          <w:tcPr>
            <w:tcW w:w="534" w:type="dxa"/>
            <w:vAlign w:val="center"/>
          </w:tcPr>
          <w:p w:rsidR="00476A93" w:rsidRPr="00E449A5" w:rsidRDefault="00476A93" w:rsidP="002202F0">
            <w:pPr>
              <w:jc w:val="center"/>
              <w:rPr>
                <w:color w:val="000000"/>
              </w:rPr>
            </w:pPr>
            <w:r w:rsidRPr="00E449A5">
              <w:rPr>
                <w:color w:val="000000"/>
              </w:rPr>
              <w:t>5.</w:t>
            </w:r>
          </w:p>
        </w:tc>
        <w:tc>
          <w:tcPr>
            <w:tcW w:w="5418" w:type="dxa"/>
            <w:vAlign w:val="center"/>
          </w:tcPr>
          <w:p w:rsidR="00476A93" w:rsidRPr="00CA6EC4" w:rsidRDefault="00476A93" w:rsidP="00476A93">
            <w:proofErr w:type="spellStart"/>
            <w:r w:rsidRPr="00CA6EC4">
              <w:t>Набі</w:t>
            </w:r>
            <w:proofErr w:type="gramStart"/>
            <w:r w:rsidRPr="00CA6EC4">
              <w:t>р</w:t>
            </w:r>
            <w:proofErr w:type="spellEnd"/>
            <w:proofErr w:type="gramEnd"/>
            <w:r w:rsidRPr="00CA6EC4">
              <w:t xml:space="preserve"> для </w:t>
            </w:r>
            <w:proofErr w:type="spellStart"/>
            <w:r w:rsidRPr="00CA6EC4">
              <w:t>гемофільтрації</w:t>
            </w:r>
            <w:proofErr w:type="spellEnd"/>
            <w:r w:rsidRPr="00CA6EC4">
              <w:t>/</w:t>
            </w:r>
            <w:proofErr w:type="spellStart"/>
            <w:r w:rsidRPr="00CA6EC4">
              <w:t>гемодіалізу</w:t>
            </w:r>
            <w:proofErr w:type="spellEnd"/>
            <w:r w:rsidRPr="00CA6EC4">
              <w:t xml:space="preserve"> </w:t>
            </w:r>
            <w:r>
              <w:rPr>
                <w:lang w:val="uk-UA"/>
              </w:rPr>
              <w:t xml:space="preserve">для </w:t>
            </w:r>
            <w:proofErr w:type="spellStart"/>
            <w:r w:rsidRPr="00CA6EC4">
              <w:t>Diapact</w:t>
            </w:r>
            <w:proofErr w:type="spellEnd"/>
            <w:r w:rsidRPr="00CA6EC4">
              <w:t xml:space="preserve"> CRRT </w:t>
            </w:r>
          </w:p>
        </w:tc>
        <w:tc>
          <w:tcPr>
            <w:tcW w:w="1080" w:type="dxa"/>
            <w:vAlign w:val="center"/>
          </w:tcPr>
          <w:p w:rsidR="00476A93" w:rsidRPr="00CA6EC4" w:rsidRDefault="00476A93" w:rsidP="002202F0">
            <w:pPr>
              <w:jc w:val="center"/>
            </w:pPr>
            <w:proofErr w:type="spellStart"/>
            <w:proofErr w:type="gramStart"/>
            <w:r w:rsidRPr="00CA6EC4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476A93" w:rsidRPr="00CA6EC4" w:rsidRDefault="00476A93" w:rsidP="002202F0">
            <w:pPr>
              <w:jc w:val="center"/>
            </w:pPr>
            <w:r w:rsidRPr="00CA6EC4">
              <w:t>4</w:t>
            </w:r>
          </w:p>
        </w:tc>
      </w:tr>
      <w:tr w:rsidR="00476A93" w:rsidRPr="008B6333" w:rsidTr="00C05B11">
        <w:trPr>
          <w:trHeight w:val="375"/>
        </w:trPr>
        <w:tc>
          <w:tcPr>
            <w:tcW w:w="534" w:type="dxa"/>
            <w:vAlign w:val="center"/>
          </w:tcPr>
          <w:p w:rsidR="00476A93" w:rsidRPr="00E449A5" w:rsidRDefault="00476A93" w:rsidP="002202F0">
            <w:pPr>
              <w:jc w:val="center"/>
              <w:rPr>
                <w:color w:val="000000"/>
              </w:rPr>
            </w:pPr>
            <w:r w:rsidRPr="00E449A5">
              <w:rPr>
                <w:color w:val="000000"/>
              </w:rPr>
              <w:t>6.</w:t>
            </w:r>
          </w:p>
        </w:tc>
        <w:tc>
          <w:tcPr>
            <w:tcW w:w="5418" w:type="dxa"/>
            <w:vAlign w:val="center"/>
          </w:tcPr>
          <w:p w:rsidR="00476A93" w:rsidRPr="00476A93" w:rsidRDefault="00476A93" w:rsidP="002202F0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proofErr w:type="spellStart"/>
            <w:r w:rsidRPr="00CA6EC4">
              <w:t>іалізатор</w:t>
            </w:r>
            <w:proofErr w:type="spellEnd"/>
            <w:r w:rsidRPr="00476A93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Diacap</w:t>
            </w:r>
            <w:proofErr w:type="spellEnd"/>
            <w:r>
              <w:rPr>
                <w:lang w:val="en-US"/>
              </w:rPr>
              <w:t xml:space="preserve"> a-</w:t>
            </w:r>
            <w:proofErr w:type="spellStart"/>
            <w:r>
              <w:rPr>
                <w:lang w:val="en-US"/>
              </w:rPr>
              <w:t>Polysulfone</w:t>
            </w:r>
            <w:proofErr w:type="spellEnd"/>
            <w:r>
              <w:rPr>
                <w:lang w:val="en-US"/>
              </w:rPr>
              <w:t xml:space="preserve"> HI PS 1</w:t>
            </w:r>
            <w:r>
              <w:rPr>
                <w:lang w:val="uk-UA"/>
              </w:rPr>
              <w:t>5</w:t>
            </w:r>
          </w:p>
        </w:tc>
        <w:tc>
          <w:tcPr>
            <w:tcW w:w="1080" w:type="dxa"/>
            <w:vAlign w:val="center"/>
          </w:tcPr>
          <w:p w:rsidR="00476A93" w:rsidRPr="00CA6EC4" w:rsidRDefault="00476A93" w:rsidP="002202F0">
            <w:pPr>
              <w:jc w:val="center"/>
            </w:pPr>
            <w:proofErr w:type="spellStart"/>
            <w:proofErr w:type="gramStart"/>
            <w:r w:rsidRPr="00CA6EC4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476A93" w:rsidRPr="00CA6EC4" w:rsidRDefault="00476A93" w:rsidP="002202F0">
            <w:pPr>
              <w:jc w:val="center"/>
            </w:pPr>
            <w:r w:rsidRPr="00CA6EC4">
              <w:t>4</w:t>
            </w:r>
          </w:p>
        </w:tc>
      </w:tr>
      <w:tr w:rsidR="00476A93" w:rsidRPr="008B6333" w:rsidTr="00C05B11">
        <w:trPr>
          <w:trHeight w:val="375"/>
        </w:trPr>
        <w:tc>
          <w:tcPr>
            <w:tcW w:w="534" w:type="dxa"/>
            <w:vAlign w:val="center"/>
          </w:tcPr>
          <w:p w:rsidR="00476A93" w:rsidRPr="00E449A5" w:rsidRDefault="00476A93" w:rsidP="002202F0">
            <w:pPr>
              <w:jc w:val="center"/>
              <w:rPr>
                <w:color w:val="000000"/>
              </w:rPr>
            </w:pPr>
            <w:r w:rsidRPr="00E449A5">
              <w:rPr>
                <w:color w:val="000000"/>
              </w:rPr>
              <w:t>7.</w:t>
            </w:r>
          </w:p>
        </w:tc>
        <w:tc>
          <w:tcPr>
            <w:tcW w:w="5418" w:type="dxa"/>
            <w:vAlign w:val="center"/>
          </w:tcPr>
          <w:p w:rsidR="00476A93" w:rsidRPr="00CA6EC4" w:rsidRDefault="00476A93" w:rsidP="00476A93">
            <w:proofErr w:type="spellStart"/>
            <w:r w:rsidRPr="00CA6EC4">
              <w:t>Набі</w:t>
            </w:r>
            <w:proofErr w:type="gramStart"/>
            <w:r w:rsidRPr="00CA6EC4">
              <w:t>р</w:t>
            </w:r>
            <w:proofErr w:type="spellEnd"/>
            <w:proofErr w:type="gramEnd"/>
            <w:r w:rsidRPr="00CA6EC4">
              <w:t xml:space="preserve"> для </w:t>
            </w:r>
            <w:proofErr w:type="spellStart"/>
            <w:r w:rsidRPr="00CA6EC4">
              <w:t>гемофільтрації</w:t>
            </w:r>
            <w:proofErr w:type="spellEnd"/>
            <w:r w:rsidRPr="00CA6EC4">
              <w:t>/</w:t>
            </w:r>
            <w:proofErr w:type="spellStart"/>
            <w:r w:rsidRPr="00CA6EC4">
              <w:t>гемодіалізу</w:t>
            </w:r>
            <w:proofErr w:type="spellEnd"/>
            <w:r w:rsidRPr="00CA6EC4">
              <w:t xml:space="preserve"> </w:t>
            </w:r>
            <w:r>
              <w:rPr>
                <w:lang w:val="uk-UA"/>
              </w:rPr>
              <w:t>для</w:t>
            </w:r>
            <w:r w:rsidRPr="00CA6EC4">
              <w:t xml:space="preserve"> </w:t>
            </w:r>
            <w:proofErr w:type="spellStart"/>
            <w:r w:rsidRPr="00CA6EC4">
              <w:t>Diapact</w:t>
            </w:r>
            <w:proofErr w:type="spellEnd"/>
            <w:r w:rsidRPr="00CA6EC4">
              <w:t xml:space="preserve"> CRRT </w:t>
            </w:r>
          </w:p>
        </w:tc>
        <w:tc>
          <w:tcPr>
            <w:tcW w:w="1080" w:type="dxa"/>
            <w:vAlign w:val="center"/>
          </w:tcPr>
          <w:p w:rsidR="00476A93" w:rsidRPr="00CA6EC4" w:rsidRDefault="00476A93" w:rsidP="002202F0">
            <w:pPr>
              <w:jc w:val="center"/>
            </w:pPr>
            <w:proofErr w:type="spellStart"/>
            <w:proofErr w:type="gramStart"/>
            <w:r w:rsidRPr="00CA6EC4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476A93" w:rsidRPr="00CA6EC4" w:rsidRDefault="00476A93" w:rsidP="002202F0">
            <w:pPr>
              <w:jc w:val="center"/>
            </w:pPr>
            <w:r w:rsidRPr="00CA6EC4">
              <w:t>286</w:t>
            </w:r>
          </w:p>
        </w:tc>
      </w:tr>
      <w:tr w:rsidR="00476A93" w:rsidRPr="008B6333" w:rsidTr="00C05B11">
        <w:trPr>
          <w:trHeight w:val="375"/>
        </w:trPr>
        <w:tc>
          <w:tcPr>
            <w:tcW w:w="534" w:type="dxa"/>
            <w:vAlign w:val="center"/>
          </w:tcPr>
          <w:p w:rsidR="00476A93" w:rsidRPr="00E449A5" w:rsidRDefault="00476A93" w:rsidP="002202F0">
            <w:pPr>
              <w:jc w:val="center"/>
              <w:rPr>
                <w:color w:val="000000"/>
              </w:rPr>
            </w:pPr>
            <w:r w:rsidRPr="00E449A5">
              <w:rPr>
                <w:color w:val="000000"/>
              </w:rPr>
              <w:t>8.</w:t>
            </w:r>
          </w:p>
        </w:tc>
        <w:tc>
          <w:tcPr>
            <w:tcW w:w="5418" w:type="dxa"/>
            <w:vAlign w:val="center"/>
          </w:tcPr>
          <w:p w:rsidR="00476A93" w:rsidRPr="00476A93" w:rsidRDefault="00476A93" w:rsidP="002202F0">
            <w:pPr>
              <w:rPr>
                <w:lang w:val="en-US"/>
              </w:rPr>
            </w:pPr>
            <w:r>
              <w:rPr>
                <w:lang w:val="uk-UA"/>
              </w:rPr>
              <w:t>Д</w:t>
            </w:r>
            <w:proofErr w:type="spellStart"/>
            <w:r w:rsidRPr="00CA6EC4">
              <w:t>іалізатор</w:t>
            </w:r>
            <w:proofErr w:type="spellEnd"/>
            <w:r w:rsidRPr="00476A93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Diacap</w:t>
            </w:r>
            <w:proofErr w:type="spellEnd"/>
            <w:r>
              <w:rPr>
                <w:lang w:val="en-US"/>
              </w:rPr>
              <w:t xml:space="preserve"> a-</w:t>
            </w:r>
            <w:proofErr w:type="spellStart"/>
            <w:r>
              <w:rPr>
                <w:lang w:val="en-US"/>
              </w:rPr>
              <w:t>Polysulfone</w:t>
            </w:r>
            <w:proofErr w:type="spellEnd"/>
            <w:r>
              <w:rPr>
                <w:lang w:val="en-US"/>
              </w:rPr>
              <w:t xml:space="preserve"> HI PS 18</w:t>
            </w:r>
          </w:p>
        </w:tc>
        <w:tc>
          <w:tcPr>
            <w:tcW w:w="1080" w:type="dxa"/>
            <w:vAlign w:val="center"/>
          </w:tcPr>
          <w:p w:rsidR="00476A93" w:rsidRPr="00CA6EC4" w:rsidRDefault="00476A93" w:rsidP="002202F0">
            <w:pPr>
              <w:jc w:val="center"/>
            </w:pPr>
            <w:proofErr w:type="spellStart"/>
            <w:proofErr w:type="gramStart"/>
            <w:r w:rsidRPr="00CA6E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476A93" w:rsidRPr="00CA6EC4" w:rsidRDefault="00476A93" w:rsidP="002202F0">
            <w:pPr>
              <w:jc w:val="center"/>
            </w:pPr>
            <w:r w:rsidRPr="00CA6EC4">
              <w:t>286</w:t>
            </w:r>
          </w:p>
        </w:tc>
      </w:tr>
      <w:tr w:rsidR="00476A93" w:rsidRPr="008B6333" w:rsidTr="00C05B11">
        <w:trPr>
          <w:trHeight w:val="375"/>
        </w:trPr>
        <w:tc>
          <w:tcPr>
            <w:tcW w:w="534" w:type="dxa"/>
            <w:vAlign w:val="center"/>
          </w:tcPr>
          <w:p w:rsidR="00476A93" w:rsidRPr="00E449A5" w:rsidRDefault="00476A93" w:rsidP="002202F0">
            <w:pPr>
              <w:jc w:val="center"/>
              <w:rPr>
                <w:color w:val="000000"/>
              </w:rPr>
            </w:pPr>
            <w:r w:rsidRPr="00E449A5">
              <w:rPr>
                <w:color w:val="000000"/>
              </w:rPr>
              <w:t>9.</w:t>
            </w:r>
          </w:p>
        </w:tc>
        <w:tc>
          <w:tcPr>
            <w:tcW w:w="5418" w:type="dxa"/>
            <w:vAlign w:val="center"/>
          </w:tcPr>
          <w:p w:rsidR="00476A93" w:rsidRPr="00CA6EC4" w:rsidRDefault="00476A93" w:rsidP="00B45355">
            <w:r>
              <w:rPr>
                <w:lang w:val="uk-UA"/>
              </w:rPr>
              <w:t>К</w:t>
            </w:r>
            <w:proofErr w:type="spellStart"/>
            <w:r w:rsidRPr="00CA6EC4">
              <w:t>атетер</w:t>
            </w:r>
            <w:proofErr w:type="spellEnd"/>
            <w:r w:rsidRPr="00CA6EC4">
              <w:t xml:space="preserve"> </w:t>
            </w:r>
            <w:r>
              <w:rPr>
                <w:lang w:val="uk-UA"/>
              </w:rPr>
              <w:t xml:space="preserve">центральний венозний </w:t>
            </w:r>
            <w:proofErr w:type="spellStart"/>
            <w:r w:rsidR="00B45355">
              <w:rPr>
                <w:lang w:val="en-US"/>
              </w:rPr>
              <w:t>Certofix</w:t>
            </w:r>
            <w:proofErr w:type="spellEnd"/>
            <w:r w:rsidR="00B45355" w:rsidRPr="00B45355">
              <w:t xml:space="preserve"> </w:t>
            </w:r>
            <w:r w:rsidR="00B45355">
              <w:rPr>
                <w:lang w:val="en-US"/>
              </w:rPr>
              <w:t>Duo</w:t>
            </w:r>
            <w:r w:rsidR="00B45355" w:rsidRPr="00B45355">
              <w:t xml:space="preserve"> </w:t>
            </w:r>
            <w:r w:rsidR="00B45355">
              <w:rPr>
                <w:lang w:val="en-US"/>
              </w:rPr>
              <w:t>HF</w:t>
            </w:r>
            <w:r w:rsidR="00B45355">
              <w:rPr>
                <w:lang w:val="uk-UA"/>
              </w:rPr>
              <w:t>,</w:t>
            </w:r>
            <w:r w:rsidR="00B45355" w:rsidRPr="00B45355">
              <w:t xml:space="preserve"> (</w:t>
            </w:r>
            <w:r w:rsidR="00B45355">
              <w:rPr>
                <w:lang w:val="uk-UA"/>
              </w:rPr>
              <w:t xml:space="preserve">код </w:t>
            </w:r>
            <w:r w:rsidR="00B45355">
              <w:rPr>
                <w:lang w:val="en-US"/>
              </w:rPr>
              <w:t>V</w:t>
            </w:r>
            <w:r w:rsidR="00B45355">
              <w:rPr>
                <w:lang w:val="uk-UA"/>
              </w:rPr>
              <w:t>1215)</w:t>
            </w:r>
          </w:p>
        </w:tc>
        <w:tc>
          <w:tcPr>
            <w:tcW w:w="1080" w:type="dxa"/>
            <w:vAlign w:val="center"/>
          </w:tcPr>
          <w:p w:rsidR="00476A93" w:rsidRPr="00CA6EC4" w:rsidRDefault="00476A93" w:rsidP="002202F0">
            <w:pPr>
              <w:jc w:val="center"/>
            </w:pPr>
            <w:proofErr w:type="spellStart"/>
            <w:proofErr w:type="gramStart"/>
            <w:r w:rsidRPr="00CA6EC4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476A93" w:rsidRPr="00CA6EC4" w:rsidRDefault="00476A93" w:rsidP="002202F0">
            <w:pPr>
              <w:jc w:val="center"/>
            </w:pPr>
            <w:r w:rsidRPr="00CA6EC4">
              <w:t>8</w:t>
            </w:r>
          </w:p>
        </w:tc>
      </w:tr>
      <w:tr w:rsidR="00476A93" w:rsidRPr="008B6333" w:rsidTr="00C05B11">
        <w:trPr>
          <w:trHeight w:val="375"/>
        </w:trPr>
        <w:tc>
          <w:tcPr>
            <w:tcW w:w="534" w:type="dxa"/>
            <w:vAlign w:val="center"/>
          </w:tcPr>
          <w:p w:rsidR="00476A93" w:rsidRPr="00E449A5" w:rsidRDefault="00476A93" w:rsidP="002202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5418" w:type="dxa"/>
            <w:vAlign w:val="center"/>
          </w:tcPr>
          <w:p w:rsidR="00476A93" w:rsidRPr="00CA6EC4" w:rsidRDefault="00B45355" w:rsidP="002202F0">
            <w:r>
              <w:rPr>
                <w:lang w:val="uk-UA"/>
              </w:rPr>
              <w:t>К</w:t>
            </w:r>
            <w:proofErr w:type="spellStart"/>
            <w:r w:rsidRPr="00CA6EC4">
              <w:t>атетер</w:t>
            </w:r>
            <w:proofErr w:type="spellEnd"/>
            <w:r w:rsidRPr="00CA6EC4">
              <w:t xml:space="preserve"> </w:t>
            </w:r>
            <w:r>
              <w:rPr>
                <w:lang w:val="uk-UA"/>
              </w:rPr>
              <w:t xml:space="preserve">центральний венозний </w:t>
            </w:r>
            <w:proofErr w:type="spellStart"/>
            <w:r>
              <w:rPr>
                <w:lang w:val="en-US"/>
              </w:rPr>
              <w:t>Certofix</w:t>
            </w:r>
            <w:proofErr w:type="spellEnd"/>
            <w:r w:rsidRPr="00B45355">
              <w:t xml:space="preserve"> </w:t>
            </w:r>
            <w:r>
              <w:rPr>
                <w:lang w:val="en-US"/>
              </w:rPr>
              <w:t>Duo</w:t>
            </w:r>
            <w:r w:rsidRPr="00B45355">
              <w:t xml:space="preserve"> </w:t>
            </w:r>
            <w:r>
              <w:rPr>
                <w:lang w:val="en-US"/>
              </w:rPr>
              <w:t>HF</w:t>
            </w:r>
            <w:r>
              <w:rPr>
                <w:lang w:val="uk-UA"/>
              </w:rPr>
              <w:t>,</w:t>
            </w:r>
            <w:r w:rsidRPr="00B45355">
              <w:t xml:space="preserve"> (</w:t>
            </w:r>
            <w:r>
              <w:rPr>
                <w:lang w:val="uk-UA"/>
              </w:rPr>
              <w:t xml:space="preserve">код </w:t>
            </w:r>
            <w:r>
              <w:rPr>
                <w:lang w:val="en-US"/>
              </w:rPr>
              <w:t>V</w:t>
            </w:r>
            <w:r>
              <w:rPr>
                <w:lang w:val="uk-UA"/>
              </w:rPr>
              <w:t>1220)</w:t>
            </w:r>
          </w:p>
        </w:tc>
        <w:tc>
          <w:tcPr>
            <w:tcW w:w="1080" w:type="dxa"/>
            <w:vAlign w:val="center"/>
          </w:tcPr>
          <w:p w:rsidR="00476A93" w:rsidRPr="00CA6EC4" w:rsidRDefault="00476A93" w:rsidP="002202F0">
            <w:pPr>
              <w:jc w:val="center"/>
            </w:pPr>
            <w:proofErr w:type="spellStart"/>
            <w:proofErr w:type="gramStart"/>
            <w:r w:rsidRPr="00CA6EC4">
              <w:t>шт</w:t>
            </w:r>
            <w:proofErr w:type="spellEnd"/>
            <w:proofErr w:type="gramEnd"/>
          </w:p>
        </w:tc>
        <w:tc>
          <w:tcPr>
            <w:tcW w:w="2880" w:type="dxa"/>
            <w:vAlign w:val="center"/>
          </w:tcPr>
          <w:p w:rsidR="00476A93" w:rsidRPr="00CA6EC4" w:rsidRDefault="00476A93" w:rsidP="002202F0">
            <w:pPr>
              <w:jc w:val="center"/>
            </w:pPr>
            <w:r w:rsidRPr="00CA6EC4">
              <w:t>290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B45355" w:rsidRDefault="00B45355" w:rsidP="00AC67A1">
      <w:pPr>
        <w:pStyle w:val="a7"/>
        <w:jc w:val="left"/>
        <w:rPr>
          <w:szCs w:val="28"/>
        </w:rPr>
      </w:pPr>
    </w:p>
    <w:p w:rsidR="00476A93" w:rsidRDefault="00476A93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A3C5A" w:rsidRDefault="00B45355" w:rsidP="00AC67A1">
      <w:pPr>
        <w:pStyle w:val="a7"/>
        <w:jc w:val="left"/>
        <w:rPr>
          <w:szCs w:val="28"/>
        </w:rPr>
      </w:pPr>
      <w:r>
        <w:rPr>
          <w:szCs w:val="28"/>
        </w:rPr>
        <w:t>Н</w:t>
      </w:r>
      <w:r w:rsidR="002A3C5A">
        <w:rPr>
          <w:szCs w:val="28"/>
        </w:rPr>
        <w:t>ачальник</w:t>
      </w:r>
      <w:r>
        <w:rPr>
          <w:szCs w:val="28"/>
        </w:rPr>
        <w:t xml:space="preserve"> відділу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лікувально-профілактичної </w:t>
      </w:r>
    </w:p>
    <w:p w:rsidR="002A3C5A" w:rsidRPr="005537CD" w:rsidRDefault="002A3C5A" w:rsidP="00AC67A1">
      <w:pPr>
        <w:pStyle w:val="a7"/>
        <w:jc w:val="left"/>
        <w:rPr>
          <w:szCs w:val="28"/>
          <w:lang w:val="ru-RU"/>
        </w:rPr>
      </w:pPr>
      <w:r>
        <w:rPr>
          <w:szCs w:val="28"/>
        </w:rPr>
        <w:t xml:space="preserve">допомоги </w:t>
      </w:r>
      <w:r w:rsidR="00B45355">
        <w:rPr>
          <w:szCs w:val="28"/>
        </w:rPr>
        <w:t xml:space="preserve">дорослому </w:t>
      </w:r>
      <w:r>
        <w:rPr>
          <w:szCs w:val="28"/>
        </w:rPr>
        <w:t>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B6333">
        <w:rPr>
          <w:szCs w:val="28"/>
          <w:lang w:val="ru-RU"/>
        </w:rPr>
        <w:t>Ю.С.Черняк</w:t>
      </w:r>
    </w:p>
    <w:p w:rsidR="00687B8C" w:rsidRDefault="00687B8C">
      <w:bookmarkStart w:id="0" w:name="_GoBack"/>
      <w:bookmarkEnd w:id="0"/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B43" w:rsidRDefault="00A53B43" w:rsidP="00BA48CB">
      <w:r>
        <w:separator/>
      </w:r>
    </w:p>
  </w:endnote>
  <w:endnote w:type="continuationSeparator" w:id="0">
    <w:p w:rsidR="00A53B43" w:rsidRDefault="00A53B43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B43" w:rsidRDefault="00A53B43" w:rsidP="00BA48CB">
      <w:r>
        <w:separator/>
      </w:r>
    </w:p>
  </w:footnote>
  <w:footnote w:type="continuationSeparator" w:id="0">
    <w:p w:rsidR="00A53B43" w:rsidRDefault="00A53B43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7E6F5B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A53B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A53B43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742EC"/>
    <w:rsid w:val="000B07BC"/>
    <w:rsid w:val="001100D3"/>
    <w:rsid w:val="00261687"/>
    <w:rsid w:val="002A3C5A"/>
    <w:rsid w:val="002F238E"/>
    <w:rsid w:val="003B31CE"/>
    <w:rsid w:val="00476A93"/>
    <w:rsid w:val="004A3AA3"/>
    <w:rsid w:val="004D14E7"/>
    <w:rsid w:val="0052038F"/>
    <w:rsid w:val="005334DF"/>
    <w:rsid w:val="005537CD"/>
    <w:rsid w:val="00553F5A"/>
    <w:rsid w:val="00572886"/>
    <w:rsid w:val="005E6D2A"/>
    <w:rsid w:val="00654F47"/>
    <w:rsid w:val="006740CD"/>
    <w:rsid w:val="00687B8C"/>
    <w:rsid w:val="006A009A"/>
    <w:rsid w:val="00703C0D"/>
    <w:rsid w:val="007E6F5B"/>
    <w:rsid w:val="008B6333"/>
    <w:rsid w:val="008E1B9B"/>
    <w:rsid w:val="009935E6"/>
    <w:rsid w:val="00A53B43"/>
    <w:rsid w:val="00A57080"/>
    <w:rsid w:val="00AC67A1"/>
    <w:rsid w:val="00AF3B55"/>
    <w:rsid w:val="00AF6FBC"/>
    <w:rsid w:val="00B0698C"/>
    <w:rsid w:val="00B34B7B"/>
    <w:rsid w:val="00B42298"/>
    <w:rsid w:val="00B45355"/>
    <w:rsid w:val="00BA48CB"/>
    <w:rsid w:val="00BA53F6"/>
    <w:rsid w:val="00BD7ACE"/>
    <w:rsid w:val="00C03E21"/>
    <w:rsid w:val="00C27993"/>
    <w:rsid w:val="00C77258"/>
    <w:rsid w:val="00C908E5"/>
    <w:rsid w:val="00CA0C3A"/>
    <w:rsid w:val="00CC6EDD"/>
    <w:rsid w:val="00CF5CEB"/>
    <w:rsid w:val="00CF6BE5"/>
    <w:rsid w:val="00DA1432"/>
    <w:rsid w:val="00E841ED"/>
    <w:rsid w:val="00F21B31"/>
    <w:rsid w:val="00F44EF4"/>
    <w:rsid w:val="00F55DDE"/>
    <w:rsid w:val="00F72C8E"/>
    <w:rsid w:val="00FF5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2017-12-11T11:05:00Z</cp:lastPrinted>
  <dcterms:created xsi:type="dcterms:W3CDTF">2017-12-11T10:46:00Z</dcterms:created>
  <dcterms:modified xsi:type="dcterms:W3CDTF">2017-12-12T10:03:00Z</dcterms:modified>
</cp:coreProperties>
</file>