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69" w:rsidRPr="00AC67A1" w:rsidRDefault="00D93069" w:rsidP="00D9306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D93069" w:rsidRPr="00AC67A1" w:rsidRDefault="00D93069" w:rsidP="00D93069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6B7D42" w:rsidRPr="006B7D42">
        <w:rPr>
          <w:sz w:val="28"/>
          <w:szCs w:val="28"/>
          <w:lang w:val="uk-UA"/>
        </w:rPr>
        <w:t>20.</w:t>
      </w:r>
      <w:r w:rsidR="006B7D42">
        <w:rPr>
          <w:sz w:val="28"/>
          <w:szCs w:val="28"/>
          <w:lang w:val="uk-UA"/>
        </w:rPr>
        <w:t>10.2016</w:t>
      </w:r>
      <w:r w:rsidRPr="00AC67A1">
        <w:rPr>
          <w:sz w:val="28"/>
          <w:szCs w:val="28"/>
          <w:lang w:val="uk-UA"/>
        </w:rPr>
        <w:t xml:space="preserve"> №</w:t>
      </w:r>
      <w:r w:rsidR="006B7D42">
        <w:rPr>
          <w:sz w:val="28"/>
          <w:szCs w:val="28"/>
          <w:lang w:val="uk-UA"/>
        </w:rPr>
        <w:t>1268/0/197-16</w:t>
      </w:r>
    </w:p>
    <w:p w:rsidR="00D93069" w:rsidRPr="00AC67A1" w:rsidRDefault="00D93069" w:rsidP="00D93069">
      <w:pPr>
        <w:ind w:left="5664"/>
        <w:rPr>
          <w:sz w:val="28"/>
          <w:szCs w:val="28"/>
          <w:lang w:val="uk-UA"/>
        </w:rPr>
      </w:pPr>
    </w:p>
    <w:p w:rsidR="00D93069" w:rsidRDefault="00D93069" w:rsidP="00D93069">
      <w:pPr>
        <w:ind w:left="5664"/>
        <w:rPr>
          <w:sz w:val="28"/>
          <w:szCs w:val="28"/>
          <w:lang w:val="uk-UA"/>
        </w:rPr>
      </w:pPr>
    </w:p>
    <w:p w:rsidR="00D93069" w:rsidRDefault="00D93069" w:rsidP="00D93069">
      <w:pPr>
        <w:jc w:val="center"/>
        <w:rPr>
          <w:b/>
          <w:sz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витратних матеріалів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гемодіалізу.</w:t>
      </w:r>
    </w:p>
    <w:p w:rsidR="00D93069" w:rsidRDefault="00D93069" w:rsidP="00D93069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="1108" w:tblpY="67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6095"/>
        <w:gridCol w:w="1843"/>
        <w:gridCol w:w="2976"/>
        <w:gridCol w:w="3119"/>
      </w:tblGrid>
      <w:tr w:rsidR="00D93069" w:rsidRPr="006B7D42" w:rsidTr="00D93069">
        <w:trPr>
          <w:trHeight w:val="847"/>
        </w:trPr>
        <w:tc>
          <w:tcPr>
            <w:tcW w:w="534" w:type="dxa"/>
          </w:tcPr>
          <w:p w:rsidR="00D93069" w:rsidRPr="00BC3AF9" w:rsidRDefault="00D93069" w:rsidP="00D93069">
            <w:pPr>
              <w:rPr>
                <w:lang w:val="uk-UA"/>
              </w:rPr>
            </w:pPr>
            <w:r w:rsidRPr="00BC3AF9">
              <w:rPr>
                <w:lang w:val="uk-UA"/>
              </w:rPr>
              <w:t>№ з/п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«Дніпропетровська обласна клінічна лікарня ім. І.І.Мечникова»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rPr>
                <w:lang w:val="uk-UA"/>
              </w:rPr>
            </w:pPr>
            <w:proofErr w:type="spellStart"/>
            <w:r w:rsidRPr="00BC3AF9">
              <w:rPr>
                <w:lang w:val="uk-UA"/>
              </w:rPr>
              <w:t>КЗ</w:t>
            </w:r>
            <w:proofErr w:type="spellEnd"/>
            <w:r w:rsidRPr="00BC3AF9">
              <w:rPr>
                <w:lang w:val="uk-UA"/>
              </w:rPr>
              <w:t xml:space="preserve"> «</w:t>
            </w:r>
            <w:r>
              <w:rPr>
                <w:lang w:val="uk-UA"/>
              </w:rPr>
              <w:t>Криворізька міська клінічна лікарня №2</w:t>
            </w:r>
            <w:r w:rsidRPr="00BC3AF9">
              <w:rPr>
                <w:lang w:val="uk-UA"/>
              </w:rPr>
              <w:t xml:space="preserve">» </w:t>
            </w:r>
            <w:proofErr w:type="spellStart"/>
            <w:r w:rsidRPr="00BC3AF9">
              <w:rPr>
                <w:lang w:val="uk-UA"/>
              </w:rPr>
              <w:t>ДОР</w:t>
            </w:r>
            <w:proofErr w:type="spellEnd"/>
            <w:r w:rsidRPr="00BC3AF9">
              <w:rPr>
                <w:lang w:val="uk-UA"/>
              </w:rPr>
              <w:t>»</w:t>
            </w:r>
          </w:p>
        </w:tc>
      </w:tr>
      <w:tr w:rsidR="00D93069" w:rsidRPr="00D93069" w:rsidTr="00D93069">
        <w:trPr>
          <w:trHeight w:val="375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1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Кровопровідні</w:t>
            </w:r>
            <w:proofErr w:type="spellEnd"/>
            <w:r w:rsidRPr="00BC3AF9">
              <w:rPr>
                <w:bCs/>
                <w:lang w:val="uk-UA"/>
              </w:rPr>
              <w:t xml:space="preserve"> магістралі AV-Set </w:t>
            </w:r>
            <w:proofErr w:type="spellStart"/>
            <w:r w:rsidRPr="00BC3AF9">
              <w:rPr>
                <w:bCs/>
                <w:lang w:val="en-US"/>
              </w:rPr>
              <w:t>ONLINEplus</w:t>
            </w:r>
            <w:proofErr w:type="spellEnd"/>
            <w:r w:rsidRPr="00BC3AF9">
              <w:rPr>
                <w:bCs/>
                <w:lang w:val="uk-UA"/>
              </w:rPr>
              <w:t xml:space="preserve"> 5008-</w:t>
            </w:r>
            <w:r w:rsidRPr="00BC3AF9">
              <w:rPr>
                <w:bCs/>
                <w:lang w:val="en-US"/>
              </w:rPr>
              <w:t>R</w:t>
            </w:r>
          </w:p>
        </w:tc>
        <w:tc>
          <w:tcPr>
            <w:tcW w:w="1843" w:type="dxa"/>
          </w:tcPr>
          <w:p w:rsidR="00D93069" w:rsidRPr="00044091" w:rsidRDefault="00D93069" w:rsidP="00D93069">
            <w:pPr>
              <w:jc w:val="center"/>
              <w:rPr>
                <w:lang w:val="uk-UA"/>
              </w:rPr>
            </w:pPr>
            <w:r w:rsidRPr="00044091">
              <w:rPr>
                <w:lang w:val="uk-UA"/>
              </w:rPr>
              <w:t>шт.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15180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7332</w:t>
            </w:r>
          </w:p>
        </w:tc>
      </w:tr>
      <w:tr w:rsidR="00D93069" w:rsidRPr="00BC3AF9" w:rsidTr="00D93069">
        <w:trPr>
          <w:trHeight w:val="342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2</w:t>
            </w:r>
          </w:p>
        </w:tc>
        <w:tc>
          <w:tcPr>
            <w:tcW w:w="6095" w:type="dxa"/>
          </w:tcPr>
          <w:p w:rsidR="00D93069" w:rsidRPr="00044091" w:rsidRDefault="00D93069" w:rsidP="00D93069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50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1843" w:type="dxa"/>
          </w:tcPr>
          <w:p w:rsidR="00D93069" w:rsidRPr="00044091" w:rsidRDefault="00D93069" w:rsidP="00D93069">
            <w:pPr>
              <w:jc w:val="center"/>
              <w:rPr>
                <w:lang w:val="uk-UA"/>
              </w:rPr>
            </w:pPr>
            <w:r w:rsidRPr="00044091">
              <w:rPr>
                <w:lang w:val="uk-UA"/>
              </w:rPr>
              <w:t>шт.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2300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812</w:t>
            </w:r>
          </w:p>
        </w:tc>
      </w:tr>
      <w:tr w:rsidR="00D93069" w:rsidRPr="00BC3AF9" w:rsidTr="00D93069">
        <w:trPr>
          <w:trHeight w:val="367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3</w:t>
            </w:r>
          </w:p>
        </w:tc>
        <w:tc>
          <w:tcPr>
            <w:tcW w:w="6095" w:type="dxa"/>
          </w:tcPr>
          <w:p w:rsidR="00D93069" w:rsidRPr="00044091" w:rsidRDefault="00D93069" w:rsidP="00D93069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60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1843" w:type="dxa"/>
          </w:tcPr>
          <w:p w:rsidR="00D93069" w:rsidRPr="00BC3AF9" w:rsidRDefault="00D93069" w:rsidP="00D93069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6559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3936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4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80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1843" w:type="dxa"/>
          </w:tcPr>
          <w:p w:rsidR="00D93069" w:rsidRPr="00BC3AF9" w:rsidRDefault="00D93069" w:rsidP="00D93069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5336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1899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5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Діалізатор FX 100 </w:t>
            </w:r>
            <w:proofErr w:type="spellStart"/>
            <w:r w:rsidRPr="00BC3AF9">
              <w:rPr>
                <w:bCs/>
                <w:lang w:val="uk-UA"/>
              </w:rPr>
              <w:t>classix</w:t>
            </w:r>
            <w:proofErr w:type="spellEnd"/>
          </w:p>
        </w:tc>
        <w:tc>
          <w:tcPr>
            <w:tcW w:w="1843" w:type="dxa"/>
          </w:tcPr>
          <w:p w:rsidR="00D93069" w:rsidRPr="00BC3AF9" w:rsidRDefault="00D93069" w:rsidP="00D93069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984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755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6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фістульна голка 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 артеріальна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15180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7335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7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Діалізна</w:t>
            </w:r>
            <w:proofErr w:type="spellEnd"/>
            <w:r w:rsidRPr="00BC3AF9">
              <w:rPr>
                <w:bCs/>
                <w:lang w:val="uk-UA"/>
              </w:rPr>
              <w:t xml:space="preserve"> фістульна голка 15</w:t>
            </w:r>
            <w:r w:rsidRPr="00BC3AF9">
              <w:rPr>
                <w:bCs/>
                <w:lang w:val="en-US"/>
              </w:rPr>
              <w:t>GV</w:t>
            </w:r>
            <w:r w:rsidRPr="00BC3AF9">
              <w:rPr>
                <w:bCs/>
                <w:lang w:val="uk-UA"/>
              </w:rPr>
              <w:t>-</w:t>
            </w:r>
            <w:r w:rsidRPr="00BC3AF9">
              <w:rPr>
                <w:bCs/>
                <w:lang w:val="en-US"/>
              </w:rPr>
              <w:t>R</w:t>
            </w:r>
            <w:r w:rsidRPr="00BC3AF9">
              <w:rPr>
                <w:bCs/>
                <w:lang w:val="uk-UA"/>
              </w:rPr>
              <w:t>25 венозна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jc w:val="center"/>
            </w:pPr>
            <w:proofErr w:type="spellStart"/>
            <w:proofErr w:type="gramStart"/>
            <w:r w:rsidRPr="00BC3AF9">
              <w:rPr>
                <w:lang w:val="en-US"/>
              </w:rPr>
              <w:t>шт</w:t>
            </w:r>
            <w:proofErr w:type="spellEnd"/>
            <w:proofErr w:type="gramEnd"/>
            <w:r w:rsidRPr="00BC3AF9">
              <w:rPr>
                <w:lang w:val="en-US"/>
              </w:rPr>
              <w:t>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15180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7335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BC3AF9" w:rsidRDefault="00D93069" w:rsidP="00D93069">
            <w:pPr>
              <w:jc w:val="center"/>
              <w:rPr>
                <w:lang w:val="en-US"/>
              </w:rPr>
            </w:pPr>
            <w:r w:rsidRPr="00BC3AF9">
              <w:rPr>
                <w:lang w:val="en-US"/>
              </w:rPr>
              <w:t>8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lang w:val="uk-UA"/>
              </w:rPr>
            </w:pPr>
            <w:r w:rsidRPr="00BC3AF9">
              <w:rPr>
                <w:bCs/>
                <w:lang w:val="uk-UA"/>
              </w:rPr>
              <w:t xml:space="preserve">Набір для приготування концентрату для гемодіалізу </w:t>
            </w:r>
            <w:proofErr w:type="spellStart"/>
            <w:r w:rsidRPr="00BC3AF9">
              <w:rPr>
                <w:bCs/>
                <w:lang w:val="en-US"/>
              </w:rPr>
              <w:t>BiBAG</w:t>
            </w:r>
            <w:proofErr w:type="spellEnd"/>
            <w:r w:rsidRPr="00BC3AF9">
              <w:rPr>
                <w:bCs/>
                <w:lang w:val="uk-UA"/>
              </w:rPr>
              <w:t xml:space="preserve"> (650</w:t>
            </w:r>
            <w:r w:rsidRPr="00BC3AF9">
              <w:rPr>
                <w:bCs/>
                <w:lang w:val="en-US"/>
              </w:rPr>
              <w:t>g</w:t>
            </w:r>
            <w:r w:rsidRPr="00BC3AF9">
              <w:rPr>
                <w:bCs/>
                <w:lang w:val="uk-UA"/>
              </w:rPr>
              <w:t xml:space="preserve">) гранульований основний </w:t>
            </w:r>
            <w:proofErr w:type="spellStart"/>
            <w:r w:rsidRPr="00BC3AF9">
              <w:rPr>
                <w:bCs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lang w:val="uk-UA"/>
              </w:rPr>
              <w:t xml:space="preserve"> концентрат (дизайн 5008)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2976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15180</w:t>
            </w:r>
          </w:p>
        </w:tc>
        <w:tc>
          <w:tcPr>
            <w:tcW w:w="3119" w:type="dxa"/>
          </w:tcPr>
          <w:p w:rsidR="00D93069" w:rsidRPr="00BC3AF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7330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D93069" w:rsidRDefault="00D93069" w:rsidP="00D930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</w:pPr>
            <w:r w:rsidRPr="00BC3AF9">
              <w:rPr>
                <w:bCs/>
                <w:lang w:val="uk-UA"/>
              </w:rPr>
              <w:t xml:space="preserve">Набір для приготування концентрату для гемодіалізу </w:t>
            </w:r>
            <w:proofErr w:type="spellStart"/>
            <w:r>
              <w:rPr>
                <w:bCs/>
                <w:lang w:val="en-US"/>
              </w:rPr>
              <w:t>Granudial</w:t>
            </w:r>
            <w:proofErr w:type="spellEnd"/>
            <w:r w:rsidRPr="00D93069"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AF</w:t>
            </w:r>
            <w:r w:rsidRPr="00D93069">
              <w:rPr>
                <w:bCs/>
              </w:rPr>
              <w:t>-11</w:t>
            </w:r>
            <w:r w:rsidRPr="00BC3AF9">
              <w:rPr>
                <w:bCs/>
                <w:lang w:val="uk-UA"/>
              </w:rPr>
              <w:t xml:space="preserve"> гранульований </w:t>
            </w:r>
            <w:proofErr w:type="spellStart"/>
            <w:r w:rsidRPr="00BC3AF9">
              <w:rPr>
                <w:bCs/>
              </w:rPr>
              <w:t>кислотний</w:t>
            </w:r>
            <w:proofErr w:type="spellEnd"/>
            <w:r w:rsidRPr="00BC3AF9">
              <w:rPr>
                <w:bCs/>
              </w:rPr>
              <w:t xml:space="preserve"> </w:t>
            </w:r>
            <w:proofErr w:type="spellStart"/>
            <w:r w:rsidRPr="00BC3AF9">
              <w:rPr>
                <w:bCs/>
                <w:lang w:val="uk-UA"/>
              </w:rPr>
              <w:t>бікарбонатний</w:t>
            </w:r>
            <w:proofErr w:type="spellEnd"/>
            <w:r w:rsidRPr="00BC3AF9">
              <w:rPr>
                <w:bCs/>
                <w:lang w:val="uk-UA"/>
              </w:rPr>
              <w:t xml:space="preserve"> концентрат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2976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506</w:t>
            </w:r>
          </w:p>
        </w:tc>
        <w:tc>
          <w:tcPr>
            <w:tcW w:w="3119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354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D93069" w:rsidRDefault="00D93069" w:rsidP="00D930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proofErr w:type="spellStart"/>
            <w:r w:rsidRPr="00BC3AF9">
              <w:rPr>
                <w:bCs/>
                <w:lang w:val="uk-UA"/>
              </w:rPr>
              <w:t>Цитростерил</w:t>
            </w:r>
            <w:proofErr w:type="spellEnd"/>
            <w:r w:rsidRPr="00BC3AF9">
              <w:rPr>
                <w:bCs/>
                <w:lang w:val="uk-UA"/>
              </w:rPr>
              <w:t xml:space="preserve"> дезінфекційний засіб </w:t>
            </w:r>
            <w:proofErr w:type="spellStart"/>
            <w:r w:rsidRPr="00BC3AF9">
              <w:rPr>
                <w:bCs/>
                <w:lang w:val="uk-UA"/>
              </w:rPr>
              <w:t>Ci</w:t>
            </w:r>
            <w:r w:rsidRPr="00BC3AF9">
              <w:rPr>
                <w:bCs/>
                <w:lang w:val="en-US"/>
              </w:rPr>
              <w:t>trosteril</w:t>
            </w:r>
            <w:proofErr w:type="spellEnd"/>
            <w:r w:rsidRPr="00BC3AF9">
              <w:rPr>
                <w:bCs/>
                <w:lang w:val="uk-UA"/>
              </w:rPr>
              <w:t xml:space="preserve"> </w:t>
            </w:r>
            <w:proofErr w:type="spellStart"/>
            <w:r w:rsidRPr="00BC3AF9">
              <w:rPr>
                <w:bCs/>
                <w:lang w:val="en-US"/>
              </w:rPr>
              <w:t>desinfectant</w:t>
            </w:r>
            <w:proofErr w:type="spellEnd"/>
          </w:p>
        </w:tc>
        <w:tc>
          <w:tcPr>
            <w:tcW w:w="1843" w:type="dxa"/>
          </w:tcPr>
          <w:p w:rsidR="00D93069" w:rsidRPr="00BC3AF9" w:rsidRDefault="00D93069" w:rsidP="00D93069">
            <w:pPr>
              <w:spacing w:line="28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кан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2976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294</w:t>
            </w:r>
          </w:p>
        </w:tc>
        <w:tc>
          <w:tcPr>
            <w:tcW w:w="3119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142</w:t>
            </w:r>
          </w:p>
        </w:tc>
      </w:tr>
      <w:tr w:rsidR="00D93069" w:rsidRPr="00BC3AF9" w:rsidTr="00D93069">
        <w:trPr>
          <w:trHeight w:val="349"/>
        </w:trPr>
        <w:tc>
          <w:tcPr>
            <w:tcW w:w="534" w:type="dxa"/>
            <w:vAlign w:val="center"/>
          </w:tcPr>
          <w:p w:rsidR="00D93069" w:rsidRPr="00D93069" w:rsidRDefault="00D93069" w:rsidP="00D9306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095" w:type="dxa"/>
          </w:tcPr>
          <w:p w:rsidR="00D93069" w:rsidRPr="00BC3AF9" w:rsidRDefault="00D93069" w:rsidP="00D93069">
            <w:pPr>
              <w:spacing w:line="280" w:lineRule="exact"/>
              <w:rPr>
                <w:bCs/>
                <w:lang w:val="uk-UA"/>
              </w:rPr>
            </w:pPr>
            <w:r w:rsidRPr="00BC3AF9">
              <w:rPr>
                <w:bCs/>
                <w:lang w:val="uk-UA"/>
              </w:rPr>
              <w:t xml:space="preserve">Фільтр </w:t>
            </w:r>
            <w:proofErr w:type="spellStart"/>
            <w:r w:rsidRPr="00BC3AF9">
              <w:rPr>
                <w:bCs/>
                <w:lang w:val="uk-UA"/>
              </w:rPr>
              <w:t>Діасейф</w:t>
            </w:r>
            <w:proofErr w:type="spellEnd"/>
            <w:r w:rsidRPr="00BC3AF9">
              <w:rPr>
                <w:bCs/>
                <w:lang w:val="uk-UA"/>
              </w:rPr>
              <w:t xml:space="preserve"> плюс</w:t>
            </w:r>
          </w:p>
        </w:tc>
        <w:tc>
          <w:tcPr>
            <w:tcW w:w="1843" w:type="dxa"/>
          </w:tcPr>
          <w:p w:rsidR="00D93069" w:rsidRPr="00BC3AF9" w:rsidRDefault="00D93069" w:rsidP="00D93069">
            <w:pPr>
              <w:spacing w:line="280" w:lineRule="exact"/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шт.</w:t>
            </w:r>
          </w:p>
        </w:tc>
        <w:tc>
          <w:tcPr>
            <w:tcW w:w="2976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276</w:t>
            </w:r>
          </w:p>
        </w:tc>
        <w:tc>
          <w:tcPr>
            <w:tcW w:w="3119" w:type="dxa"/>
          </w:tcPr>
          <w:p w:rsidR="00D93069" w:rsidRDefault="00D93069" w:rsidP="00D93069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</w:tr>
    </w:tbl>
    <w:p w:rsidR="00D93069" w:rsidRPr="00723057" w:rsidRDefault="00D93069" w:rsidP="00D93069">
      <w:pPr>
        <w:jc w:val="center"/>
        <w:rPr>
          <w:b/>
          <w:sz w:val="28"/>
          <w:lang w:val="uk-UA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</w:p>
    <w:p w:rsidR="00D93069" w:rsidRDefault="00D93069" w:rsidP="00D93069">
      <w:pPr>
        <w:pStyle w:val="a6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D93069" w:rsidRDefault="00D93069" w:rsidP="00D93069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D93069" w:rsidRDefault="00D93069" w:rsidP="00D93069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О.П.</w:t>
      </w:r>
      <w:proofErr w:type="spellStart"/>
      <w:r>
        <w:rPr>
          <w:szCs w:val="28"/>
        </w:rPr>
        <w:t>Григорук</w:t>
      </w:r>
      <w:proofErr w:type="spellEnd"/>
    </w:p>
    <w:sectPr w:rsidR="00D93069" w:rsidSect="004420A2">
      <w:headerReference w:type="even" r:id="rId7"/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432" w:rsidRDefault="00271432" w:rsidP="0093337F">
      <w:r>
        <w:separator/>
      </w:r>
    </w:p>
  </w:endnote>
  <w:endnote w:type="continuationSeparator" w:id="0">
    <w:p w:rsidR="00271432" w:rsidRDefault="00271432" w:rsidP="00933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432" w:rsidRDefault="00271432" w:rsidP="0093337F">
      <w:r>
        <w:separator/>
      </w:r>
    </w:p>
  </w:footnote>
  <w:footnote w:type="continuationSeparator" w:id="0">
    <w:p w:rsidR="00271432" w:rsidRDefault="00271432" w:rsidP="009333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93337F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9306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2714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271432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3069"/>
    <w:rsid w:val="00271432"/>
    <w:rsid w:val="006B7D42"/>
    <w:rsid w:val="0093337F"/>
    <w:rsid w:val="009772FC"/>
    <w:rsid w:val="00D93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93069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D930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93069"/>
  </w:style>
  <w:style w:type="paragraph" w:styleId="a6">
    <w:name w:val="Body Text"/>
    <w:basedOn w:val="a"/>
    <w:link w:val="a7"/>
    <w:rsid w:val="00D93069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D9306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D9306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23A645-056E-4677-8CA0-4FA4C974E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2016-10-20T09:31:00Z</dcterms:created>
  <dcterms:modified xsi:type="dcterms:W3CDTF">2016-10-21T10:09:00Z</dcterms:modified>
</cp:coreProperties>
</file>